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567"/>
        <w:gridCol w:w="4649"/>
      </w:tblGrid>
      <w:tr w:rsidR="006D15F9" w:rsidTr="00C542E3">
        <w:tc>
          <w:tcPr>
            <w:tcW w:w="4567" w:type="dxa"/>
          </w:tcPr>
          <w:p w:rsidR="006D15F9" w:rsidRDefault="006D15F9" w:rsidP="00C542E3">
            <w:pPr>
              <w:pStyle w:val="a3"/>
              <w:rPr>
                <w:rFonts w:ascii="SL_Times New Roman" w:hAnsi="SL_Times New Roman"/>
              </w:rPr>
            </w:pPr>
            <w:r>
              <w:rPr>
                <w:rFonts w:ascii="SL_Times New Roman" w:hAnsi="SL_Times New Roman"/>
              </w:rPr>
              <w:t>«Утверждаю»</w:t>
            </w:r>
          </w:p>
          <w:p w:rsidR="006D15F9" w:rsidRDefault="001D6F4E" w:rsidP="00C542E3">
            <w:pPr>
              <w:pStyle w:val="a3"/>
              <w:rPr>
                <w:rFonts w:ascii="SL_Times New Roman" w:hAnsi="SL_Times New Roman"/>
              </w:rPr>
            </w:pPr>
            <w:r>
              <w:rPr>
                <w:rFonts w:ascii="SL_Times New Roman" w:hAnsi="SL_Times New Roman"/>
              </w:rPr>
              <w:t xml:space="preserve">________________ </w:t>
            </w:r>
            <w:proofErr w:type="spellStart"/>
            <w:r>
              <w:rPr>
                <w:rFonts w:ascii="SL_Times New Roman" w:hAnsi="SL_Times New Roman"/>
              </w:rPr>
              <w:t>И.И.Вафин</w:t>
            </w:r>
            <w:proofErr w:type="spellEnd"/>
          </w:p>
          <w:p w:rsidR="006D15F9" w:rsidRDefault="006D15F9" w:rsidP="00C542E3">
            <w:pPr>
              <w:pStyle w:val="a3"/>
              <w:rPr>
                <w:rFonts w:ascii="SL_Times New Roman" w:hAnsi="SL_Times New Roman"/>
              </w:rPr>
            </w:pPr>
            <w:r>
              <w:rPr>
                <w:rFonts w:ascii="SL_Times New Roman" w:hAnsi="SL_Times New Roman"/>
              </w:rPr>
              <w:t xml:space="preserve">Введено </w:t>
            </w:r>
            <w:r w:rsidR="001D6F4E">
              <w:rPr>
                <w:rFonts w:ascii="SL_Times New Roman" w:hAnsi="SL_Times New Roman"/>
              </w:rPr>
              <w:t xml:space="preserve">в действие приказом по школе №  </w:t>
            </w:r>
            <w:r>
              <w:rPr>
                <w:rFonts w:ascii="SL_Times New Roman" w:hAnsi="SL_Times New Roman"/>
                <w:lang w:val="tt-RU"/>
              </w:rPr>
              <w:t xml:space="preserve"> </w:t>
            </w:r>
            <w:r>
              <w:rPr>
                <w:rFonts w:ascii="SL_Times New Roman" w:hAnsi="SL_Times New Roman"/>
              </w:rPr>
              <w:t xml:space="preserve"> </w:t>
            </w:r>
            <w:proofErr w:type="gramStart"/>
            <w:r>
              <w:rPr>
                <w:rFonts w:ascii="SL_Times New Roman" w:hAnsi="SL_Times New Roman"/>
              </w:rPr>
              <w:t>от</w:t>
            </w:r>
            <w:proofErr w:type="gramEnd"/>
            <w:r>
              <w:rPr>
                <w:rFonts w:ascii="SL_Times New Roman" w:hAnsi="SL_Times New Roman"/>
              </w:rPr>
              <w:t xml:space="preserve"> </w:t>
            </w:r>
            <w:r>
              <w:rPr>
                <w:rFonts w:ascii="SL_Times New Roman" w:hAnsi="SL_Times New Roman"/>
                <w:lang w:val="tt-RU"/>
              </w:rPr>
              <w:t xml:space="preserve">  </w:t>
            </w:r>
          </w:p>
          <w:p w:rsidR="006D15F9" w:rsidRDefault="001D6F4E" w:rsidP="00C542E3">
            <w:pPr>
              <w:pStyle w:val="a3"/>
              <w:rPr>
                <w:rFonts w:ascii="SL_Times New Roman" w:hAnsi="SL_Times New Roman"/>
              </w:rPr>
            </w:pPr>
            <w:r>
              <w:rPr>
                <w:rFonts w:ascii="SL_Times New Roman" w:hAnsi="SL_Times New Roman"/>
              </w:rPr>
              <w:t>Директор    МБОУ «</w:t>
            </w:r>
            <w:proofErr w:type="spellStart"/>
            <w:r>
              <w:rPr>
                <w:rFonts w:ascii="SL_Times New Roman" w:hAnsi="SL_Times New Roman"/>
              </w:rPr>
              <w:t>Черемша</w:t>
            </w:r>
            <w:r w:rsidR="006D15F9">
              <w:rPr>
                <w:rFonts w:ascii="SL_Times New Roman" w:hAnsi="SL_Times New Roman"/>
              </w:rPr>
              <w:t>нская</w:t>
            </w:r>
            <w:proofErr w:type="spellEnd"/>
            <w:r w:rsidR="006D15F9">
              <w:rPr>
                <w:rFonts w:ascii="SL_Times New Roman" w:hAnsi="SL_Times New Roman"/>
              </w:rPr>
              <w:t xml:space="preserve"> ООШ» </w:t>
            </w:r>
          </w:p>
          <w:p w:rsidR="006D15F9" w:rsidRDefault="006D15F9" w:rsidP="00C542E3">
            <w:pPr>
              <w:pStyle w:val="a3"/>
              <w:rPr>
                <w:rFonts w:ascii="SL_Times New Roman" w:hAnsi="SL_Times New Roman"/>
                <w:bCs/>
                <w:color w:val="8B4513"/>
                <w:kern w:val="36"/>
              </w:rPr>
            </w:pPr>
          </w:p>
        </w:tc>
        <w:tc>
          <w:tcPr>
            <w:tcW w:w="4649" w:type="dxa"/>
            <w:hideMark/>
          </w:tcPr>
          <w:p w:rsidR="006D15F9" w:rsidRDefault="006D15F9" w:rsidP="00C542E3">
            <w:pPr>
              <w:pStyle w:val="a3"/>
              <w:jc w:val="right"/>
              <w:rPr>
                <w:rFonts w:ascii="SL_Times New Roman" w:hAnsi="SL_Times New Roman"/>
              </w:rPr>
            </w:pPr>
            <w:r>
              <w:rPr>
                <w:rFonts w:ascii="SL_Times New Roman" w:hAnsi="SL_Times New Roman"/>
              </w:rPr>
              <w:t xml:space="preserve">Принято решением </w:t>
            </w:r>
          </w:p>
          <w:p w:rsidR="006D15F9" w:rsidRDefault="006D15F9" w:rsidP="00C542E3">
            <w:pPr>
              <w:pStyle w:val="a3"/>
              <w:jc w:val="right"/>
              <w:rPr>
                <w:rFonts w:ascii="SL_Times New Roman" w:hAnsi="SL_Times New Roman"/>
              </w:rPr>
            </w:pPr>
            <w:r>
              <w:rPr>
                <w:rFonts w:ascii="SL_Times New Roman" w:hAnsi="SL_Times New Roman"/>
              </w:rPr>
              <w:t xml:space="preserve">педагогического совета </w:t>
            </w:r>
          </w:p>
          <w:p w:rsidR="006D15F9" w:rsidRDefault="001D6F4E" w:rsidP="00C542E3">
            <w:pPr>
              <w:pStyle w:val="a3"/>
              <w:jc w:val="right"/>
              <w:rPr>
                <w:rFonts w:ascii="SL_Times New Roman" w:hAnsi="SL_Times New Roman"/>
              </w:rPr>
            </w:pPr>
            <w:r>
              <w:rPr>
                <w:rFonts w:ascii="SL_Times New Roman" w:hAnsi="SL_Times New Roman"/>
              </w:rPr>
              <w:t>МБОУ «</w:t>
            </w:r>
            <w:proofErr w:type="spellStart"/>
            <w:r>
              <w:rPr>
                <w:rFonts w:ascii="SL_Times New Roman" w:hAnsi="SL_Times New Roman"/>
              </w:rPr>
              <w:t>Черемша</w:t>
            </w:r>
            <w:r w:rsidR="006D15F9">
              <w:rPr>
                <w:rFonts w:ascii="SL_Times New Roman" w:hAnsi="SL_Times New Roman"/>
              </w:rPr>
              <w:t>нская</w:t>
            </w:r>
            <w:proofErr w:type="spellEnd"/>
            <w:r w:rsidR="006D15F9">
              <w:rPr>
                <w:rFonts w:ascii="SL_Times New Roman" w:hAnsi="SL_Times New Roman"/>
              </w:rPr>
              <w:t xml:space="preserve"> ООШ» </w:t>
            </w:r>
          </w:p>
          <w:p w:rsidR="006D15F9" w:rsidRDefault="001D6F4E" w:rsidP="00C542E3">
            <w:pPr>
              <w:pStyle w:val="a3"/>
              <w:jc w:val="right"/>
              <w:rPr>
                <w:rFonts w:ascii="SL_Times New Roman" w:hAnsi="SL_Times New Roman"/>
                <w:lang w:val="tt-RU"/>
              </w:rPr>
            </w:pPr>
            <w:r>
              <w:rPr>
                <w:rFonts w:ascii="SL_Times New Roman" w:hAnsi="SL_Times New Roman"/>
              </w:rPr>
              <w:t xml:space="preserve">Протокол №  </w:t>
            </w:r>
          </w:p>
          <w:p w:rsidR="006D15F9" w:rsidRDefault="001D6F4E" w:rsidP="001D6F4E">
            <w:pPr>
              <w:pStyle w:val="a3"/>
              <w:jc w:val="right"/>
              <w:rPr>
                <w:rFonts w:ascii="SL_Times New Roman" w:hAnsi="SL_Times New Roman"/>
                <w:bCs/>
                <w:color w:val="8B4513"/>
                <w:kern w:val="36"/>
              </w:rPr>
            </w:pPr>
            <w:r>
              <w:rPr>
                <w:rFonts w:ascii="SL_Times New Roman" w:hAnsi="SL_Times New Roman"/>
              </w:rPr>
              <w:t xml:space="preserve">от «      </w:t>
            </w:r>
            <w:r w:rsidR="006D15F9">
              <w:rPr>
                <w:rFonts w:ascii="SL_Times New Roman" w:hAnsi="SL_Times New Roman"/>
              </w:rPr>
              <w:t>»</w:t>
            </w:r>
            <w:r w:rsidR="006D15F9">
              <w:rPr>
                <w:rFonts w:ascii="SL_Times New Roman" w:hAnsi="SL_Times New Roman"/>
                <w:lang w:val="tt-RU"/>
              </w:rPr>
              <w:t xml:space="preserve"> </w:t>
            </w:r>
            <w:r>
              <w:rPr>
                <w:rFonts w:ascii="SL_Times New Roman" w:hAnsi="SL_Times New Roman"/>
                <w:lang w:val="tt-RU"/>
              </w:rPr>
              <w:t xml:space="preserve">      </w:t>
            </w:r>
            <w:r>
              <w:rPr>
                <w:rFonts w:ascii="SL_Times New Roman" w:hAnsi="SL_Times New Roman"/>
              </w:rPr>
              <w:t xml:space="preserve">201  </w:t>
            </w:r>
            <w:r w:rsidR="006D15F9">
              <w:rPr>
                <w:rFonts w:ascii="SL_Times New Roman" w:hAnsi="SL_Times New Roman"/>
              </w:rPr>
              <w:t>г</w:t>
            </w:r>
          </w:p>
        </w:tc>
      </w:tr>
    </w:tbl>
    <w:p w:rsidR="006D15F9" w:rsidRPr="00655FAD" w:rsidRDefault="006D15F9" w:rsidP="006D15F9">
      <w:pPr>
        <w:pStyle w:val="a3"/>
        <w:rPr>
          <w:rFonts w:ascii="Times New Roman" w:hAnsi="Times New Roman"/>
          <w:bCs/>
          <w:kern w:val="36"/>
          <w:sz w:val="24"/>
          <w:szCs w:val="24"/>
        </w:rPr>
      </w:pPr>
    </w:p>
    <w:p w:rsidR="00392F63" w:rsidRPr="008C2CF1" w:rsidRDefault="00392F63" w:rsidP="00392F63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hAnsi="Times New Roman"/>
          <w:b/>
          <w:sz w:val="24"/>
          <w:szCs w:val="24"/>
        </w:rPr>
      </w:pPr>
      <w:r w:rsidRPr="008C2CF1">
        <w:rPr>
          <w:rFonts w:ascii="Times New Roman" w:hAnsi="Times New Roman"/>
          <w:b/>
          <w:sz w:val="24"/>
          <w:szCs w:val="24"/>
        </w:rPr>
        <w:t>Положение о порядке текущего контроля успеваемости,</w:t>
      </w:r>
    </w:p>
    <w:p w:rsidR="00392F63" w:rsidRPr="008C2CF1" w:rsidRDefault="00392F63" w:rsidP="00392F63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hAnsi="Times New Roman"/>
          <w:b/>
          <w:sz w:val="24"/>
          <w:szCs w:val="24"/>
        </w:rPr>
      </w:pPr>
      <w:r w:rsidRPr="008C2CF1">
        <w:rPr>
          <w:rFonts w:ascii="Times New Roman" w:hAnsi="Times New Roman"/>
          <w:b/>
          <w:sz w:val="24"/>
          <w:szCs w:val="24"/>
        </w:rPr>
        <w:t xml:space="preserve">проведения и </w:t>
      </w:r>
      <w:proofErr w:type="gramStart"/>
      <w:r w:rsidRPr="008C2CF1">
        <w:rPr>
          <w:rFonts w:ascii="Times New Roman" w:hAnsi="Times New Roman"/>
          <w:b/>
          <w:sz w:val="24"/>
          <w:szCs w:val="24"/>
        </w:rPr>
        <w:t>формах</w:t>
      </w:r>
      <w:proofErr w:type="gramEnd"/>
      <w:r w:rsidRPr="008C2CF1">
        <w:rPr>
          <w:rFonts w:ascii="Times New Roman" w:hAnsi="Times New Roman"/>
          <w:b/>
          <w:sz w:val="24"/>
          <w:szCs w:val="24"/>
        </w:rPr>
        <w:t xml:space="preserve"> промежуточной аттестации учащихся,  </w:t>
      </w:r>
    </w:p>
    <w:p w:rsidR="00392F63" w:rsidRPr="008C2CF1" w:rsidRDefault="00392F63" w:rsidP="00392F63">
      <w:pPr>
        <w:pStyle w:val="a3"/>
        <w:tabs>
          <w:tab w:val="left" w:pos="10206"/>
        </w:tabs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8C2CF1">
        <w:rPr>
          <w:rFonts w:ascii="Times New Roman" w:hAnsi="Times New Roman"/>
          <w:b/>
          <w:sz w:val="24"/>
          <w:szCs w:val="24"/>
        </w:rPr>
        <w:t>порядке</w:t>
      </w:r>
      <w:proofErr w:type="gramEnd"/>
      <w:r w:rsidRPr="008C2CF1">
        <w:rPr>
          <w:rFonts w:ascii="Times New Roman" w:hAnsi="Times New Roman"/>
          <w:b/>
          <w:sz w:val="24"/>
          <w:szCs w:val="24"/>
        </w:rPr>
        <w:t xml:space="preserve"> выставления годовых отметок</w:t>
      </w:r>
      <w:r w:rsidRPr="008C2CF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392F63" w:rsidRPr="008C2CF1" w:rsidRDefault="00392F63" w:rsidP="00392F63">
      <w:pPr>
        <w:pStyle w:val="a3"/>
        <w:jc w:val="center"/>
        <w:rPr>
          <w:rFonts w:ascii="Times New Roman" w:hAnsi="Times New Roman"/>
          <w:b/>
          <w:bCs/>
          <w:kern w:val="36"/>
          <w:sz w:val="24"/>
          <w:szCs w:val="24"/>
        </w:rPr>
      </w:pPr>
      <w:r>
        <w:rPr>
          <w:rFonts w:ascii="Times New Roman" w:hAnsi="Times New Roman"/>
          <w:b/>
          <w:bCs/>
          <w:kern w:val="36"/>
          <w:sz w:val="24"/>
          <w:szCs w:val="24"/>
        </w:rPr>
        <w:t>М</w:t>
      </w:r>
      <w:r w:rsidRPr="008C2CF1">
        <w:rPr>
          <w:rFonts w:ascii="Times New Roman" w:hAnsi="Times New Roman"/>
          <w:b/>
          <w:bCs/>
          <w:kern w:val="36"/>
          <w:sz w:val="24"/>
          <w:szCs w:val="24"/>
        </w:rPr>
        <w:t>униципального бюджетного общеобразова</w:t>
      </w:r>
      <w:r>
        <w:rPr>
          <w:rFonts w:ascii="Times New Roman" w:hAnsi="Times New Roman"/>
          <w:b/>
          <w:bCs/>
          <w:kern w:val="36"/>
          <w:sz w:val="24"/>
          <w:szCs w:val="24"/>
        </w:rPr>
        <w:t>тельного учреждения</w:t>
      </w:r>
      <w:r>
        <w:rPr>
          <w:rFonts w:ascii="Times New Roman" w:hAnsi="Times New Roman"/>
          <w:b/>
          <w:bCs/>
          <w:kern w:val="36"/>
          <w:sz w:val="24"/>
          <w:szCs w:val="24"/>
        </w:rPr>
        <w:br/>
        <w:t>«</w:t>
      </w:r>
      <w:proofErr w:type="spellStart"/>
      <w:r>
        <w:rPr>
          <w:rFonts w:ascii="Times New Roman" w:hAnsi="Times New Roman"/>
          <w:b/>
          <w:bCs/>
          <w:kern w:val="36"/>
          <w:sz w:val="24"/>
          <w:szCs w:val="24"/>
        </w:rPr>
        <w:t>Черемшанская</w:t>
      </w:r>
      <w:proofErr w:type="spellEnd"/>
      <w:r w:rsidRPr="008C2CF1">
        <w:rPr>
          <w:rFonts w:ascii="Times New Roman" w:hAnsi="Times New Roman"/>
          <w:b/>
          <w:bCs/>
          <w:kern w:val="36"/>
          <w:sz w:val="24"/>
          <w:szCs w:val="24"/>
        </w:rPr>
        <w:t xml:space="preserve"> основная  общеобразовател</w:t>
      </w:r>
      <w:r>
        <w:rPr>
          <w:rFonts w:ascii="Times New Roman" w:hAnsi="Times New Roman"/>
          <w:b/>
          <w:bCs/>
          <w:kern w:val="36"/>
          <w:sz w:val="24"/>
          <w:szCs w:val="24"/>
        </w:rPr>
        <w:t xml:space="preserve">ьная школа имени </w:t>
      </w:r>
      <w:proofErr w:type="spellStart"/>
      <w:r>
        <w:rPr>
          <w:rFonts w:ascii="Times New Roman" w:hAnsi="Times New Roman"/>
          <w:b/>
          <w:bCs/>
          <w:kern w:val="36"/>
          <w:sz w:val="24"/>
          <w:szCs w:val="24"/>
        </w:rPr>
        <w:t>И.Н.Насыбуллина</w:t>
      </w:r>
      <w:proofErr w:type="spellEnd"/>
      <w:r w:rsidRPr="008C2CF1">
        <w:rPr>
          <w:rFonts w:ascii="Times New Roman" w:hAnsi="Times New Roman"/>
          <w:b/>
          <w:bCs/>
          <w:kern w:val="36"/>
          <w:sz w:val="24"/>
          <w:szCs w:val="24"/>
        </w:rPr>
        <w:t xml:space="preserve">» </w:t>
      </w:r>
      <w:proofErr w:type="spellStart"/>
      <w:r w:rsidRPr="008C2CF1">
        <w:rPr>
          <w:rFonts w:ascii="Times New Roman" w:hAnsi="Times New Roman"/>
          <w:b/>
          <w:bCs/>
          <w:kern w:val="36"/>
          <w:sz w:val="24"/>
          <w:szCs w:val="24"/>
        </w:rPr>
        <w:t>Апастовского</w:t>
      </w:r>
      <w:proofErr w:type="spellEnd"/>
      <w:r w:rsidRPr="008C2CF1">
        <w:rPr>
          <w:rFonts w:ascii="Times New Roman" w:hAnsi="Times New Roman"/>
          <w:b/>
          <w:bCs/>
          <w:kern w:val="36"/>
          <w:sz w:val="24"/>
          <w:szCs w:val="24"/>
        </w:rPr>
        <w:t xml:space="preserve"> муниципального района Республики Татарстан</w:t>
      </w:r>
    </w:p>
    <w:p w:rsidR="00392F63" w:rsidRPr="008C2CF1" w:rsidRDefault="00392F63" w:rsidP="00392F63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392F63" w:rsidRPr="008C2CF1" w:rsidRDefault="00392F63" w:rsidP="00392F63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392F63" w:rsidRPr="008C2CF1" w:rsidRDefault="00392F63" w:rsidP="00392F63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4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C2CF1">
        <w:rPr>
          <w:rFonts w:ascii="Times New Roman" w:hAnsi="Times New Roman"/>
          <w:b/>
          <w:bCs/>
          <w:color w:val="000000"/>
          <w:sz w:val="24"/>
          <w:szCs w:val="24"/>
        </w:rPr>
        <w:t>1. ОБЩИЕ ПОЛОЖЕНИЯ</w:t>
      </w:r>
    </w:p>
    <w:p w:rsidR="00392F63" w:rsidRPr="008C2CF1" w:rsidRDefault="00392F63" w:rsidP="00392F6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8C2CF1">
        <w:rPr>
          <w:rFonts w:ascii="Times New Roman" w:hAnsi="Times New Roman"/>
          <w:sz w:val="24"/>
          <w:szCs w:val="24"/>
        </w:rPr>
        <w:t>1.1. </w:t>
      </w:r>
      <w:proofErr w:type="gramStart"/>
      <w:r w:rsidRPr="008C2CF1">
        <w:rPr>
          <w:rFonts w:ascii="Times New Roman" w:hAnsi="Times New Roman"/>
          <w:sz w:val="24"/>
          <w:szCs w:val="24"/>
        </w:rPr>
        <w:t xml:space="preserve">Настоящее Положение разработано в соответствии с пунктом 10 статьи 28, </w:t>
      </w:r>
      <w:hyperlink r:id="rId6" w:history="1">
        <w:r w:rsidRPr="008C2CF1">
          <w:rPr>
            <w:rStyle w:val="a7"/>
            <w:rFonts w:ascii="Times New Roman" w:hAnsi="Times New Roman"/>
            <w:sz w:val="24"/>
            <w:szCs w:val="24"/>
          </w:rPr>
          <w:t>пункта 11</w:t>
        </w:r>
      </w:hyperlink>
      <w:r w:rsidRPr="008C2CF1">
        <w:rPr>
          <w:rFonts w:ascii="Times New Roman" w:hAnsi="Times New Roman"/>
          <w:sz w:val="24"/>
          <w:szCs w:val="24"/>
        </w:rPr>
        <w:t xml:space="preserve"> части 3 статьи 28,  </w:t>
      </w:r>
      <w:hyperlink r:id="rId7" w:history="1">
        <w:r w:rsidRPr="008C2CF1">
          <w:rPr>
            <w:rStyle w:val="a7"/>
            <w:rFonts w:ascii="Times New Roman" w:hAnsi="Times New Roman"/>
            <w:sz w:val="24"/>
            <w:szCs w:val="24"/>
          </w:rPr>
          <w:t>пункта  7</w:t>
        </w:r>
      </w:hyperlink>
      <w:r w:rsidRPr="008C2CF1">
        <w:rPr>
          <w:rFonts w:ascii="Times New Roman" w:hAnsi="Times New Roman"/>
          <w:sz w:val="24"/>
          <w:szCs w:val="24"/>
        </w:rPr>
        <w:t xml:space="preserve"> части 1 статьи 34,  со статьей58, части 3 статьи 34, части 1 статьи 53   Федерального </w:t>
      </w:r>
      <w:hyperlink r:id="rId8" w:tgtFrame="_blank" w:history="1"/>
      <w:r w:rsidRPr="008C2CF1">
        <w:rPr>
          <w:rFonts w:ascii="Times New Roman" w:hAnsi="Times New Roman"/>
          <w:sz w:val="24"/>
          <w:szCs w:val="24"/>
        </w:rPr>
        <w:t> закона от 29 декабря 2012 г. № 273-ФЗ «Об образовании в Российской Федерации»,  </w:t>
      </w:r>
      <w:hyperlink r:id="rId9" w:tgtFrame="_blank" w:history="1">
        <w:r w:rsidRPr="008C2CF1">
          <w:rPr>
            <w:rFonts w:ascii="Times New Roman" w:hAnsi="Times New Roman"/>
            <w:sz w:val="24"/>
            <w:szCs w:val="24"/>
          </w:rPr>
          <w:t>Приказом</w:t>
        </w:r>
      </w:hyperlink>
      <w:r w:rsidRPr="008C2CF1">
        <w:rPr>
          <w:sz w:val="24"/>
          <w:szCs w:val="24"/>
        </w:rPr>
        <w:t xml:space="preserve"> </w:t>
      </w:r>
      <w:r w:rsidRPr="008C2CF1">
        <w:rPr>
          <w:rFonts w:ascii="Times New Roman" w:hAnsi="Times New Roman"/>
          <w:sz w:val="24"/>
          <w:szCs w:val="24"/>
        </w:rPr>
        <w:t xml:space="preserve">Министерства образования и науки Российской Федерации от 30 августа 2013 г. № 1015 «Об </w:t>
      </w:r>
      <w:r w:rsidRPr="008C2CF1">
        <w:rPr>
          <w:rFonts w:ascii="Times New Roman" w:hAnsi="Times New Roman"/>
          <w:color w:val="000000"/>
          <w:sz w:val="24"/>
          <w:szCs w:val="24"/>
        </w:rPr>
        <w:t>утверждении</w:t>
      </w:r>
      <w:proofErr w:type="gramEnd"/>
      <w:r w:rsidRPr="008C2CF1">
        <w:rPr>
          <w:rFonts w:ascii="Times New Roman" w:hAnsi="Times New Roman"/>
          <w:color w:val="000000"/>
          <w:sz w:val="24"/>
          <w:szCs w:val="24"/>
        </w:rPr>
        <w:t xml:space="preserve">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и Уставом МБОУ </w:t>
      </w:r>
      <w:r>
        <w:rPr>
          <w:rFonts w:ascii="Times New Roman" w:hAnsi="Times New Roman"/>
          <w:color w:val="000000"/>
          <w:sz w:val="24"/>
          <w:szCs w:val="24"/>
        </w:rPr>
        <w:t>«</w:t>
      </w:r>
      <w:proofErr w:type="spellStart"/>
      <w:r w:rsidR="000253AF">
        <w:rPr>
          <w:rFonts w:ascii="Times New Roman" w:hAnsi="Times New Roman"/>
          <w:color w:val="000000"/>
          <w:sz w:val="24"/>
          <w:szCs w:val="24"/>
        </w:rPr>
        <w:t>Черемшан</w:t>
      </w:r>
      <w:r>
        <w:rPr>
          <w:rFonts w:ascii="Times New Roman" w:hAnsi="Times New Roman"/>
          <w:color w:val="000000"/>
          <w:sz w:val="24"/>
          <w:szCs w:val="24"/>
        </w:rPr>
        <w:t>ская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основная общеобразовательная школа имени </w:t>
      </w:r>
      <w:proofErr w:type="spellStart"/>
      <w:r w:rsidR="000253AF">
        <w:rPr>
          <w:rFonts w:ascii="Times New Roman" w:hAnsi="Times New Roman"/>
          <w:color w:val="000000"/>
          <w:sz w:val="24"/>
          <w:szCs w:val="24"/>
        </w:rPr>
        <w:t>И.Н.Насыбуллина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» </w:t>
      </w:r>
      <w:r w:rsidRPr="008C2CF1">
        <w:rPr>
          <w:rFonts w:ascii="Times New Roman" w:hAnsi="Times New Roman"/>
          <w:color w:val="000000"/>
          <w:sz w:val="24"/>
          <w:szCs w:val="24"/>
        </w:rPr>
        <w:t xml:space="preserve"> (далее - Школа).</w:t>
      </w:r>
    </w:p>
    <w:p w:rsidR="00392F63" w:rsidRPr="008C2CF1" w:rsidRDefault="00392F63" w:rsidP="00392F63">
      <w:pPr>
        <w:shd w:val="clear" w:color="auto" w:fill="FFFFFF"/>
        <w:spacing w:after="0" w:line="240" w:lineRule="auto"/>
        <w:jc w:val="both"/>
        <w:textAlignment w:val="baseline"/>
        <w:outlineLvl w:val="1"/>
        <w:rPr>
          <w:rFonts w:ascii="Times New Roman" w:hAnsi="Times New Roman"/>
          <w:b/>
          <w:sz w:val="24"/>
          <w:szCs w:val="24"/>
        </w:rPr>
      </w:pPr>
      <w:r w:rsidRPr="008C2CF1">
        <w:rPr>
          <w:rFonts w:ascii="Times New Roman" w:hAnsi="Times New Roman"/>
          <w:color w:val="000000"/>
          <w:sz w:val="24"/>
          <w:szCs w:val="24"/>
        </w:rPr>
        <w:t xml:space="preserve">1.2. Настоящее Положение </w:t>
      </w:r>
      <w:r w:rsidRPr="008C2CF1">
        <w:rPr>
          <w:rFonts w:ascii="Times New Roman" w:hAnsi="Times New Roman"/>
          <w:sz w:val="24"/>
          <w:szCs w:val="24"/>
        </w:rPr>
        <w:t>о порядке текущего контроля успеваемости, проведения и формах  промежуточной аттестации учащихся,  порядке выставления годовых отметок</w:t>
      </w:r>
      <w:r w:rsidRPr="008C2CF1">
        <w:rPr>
          <w:rFonts w:ascii="Times New Roman" w:hAnsi="Times New Roman"/>
          <w:color w:val="000000"/>
          <w:sz w:val="24"/>
          <w:szCs w:val="24"/>
        </w:rPr>
        <w:t xml:space="preserve"> в МБОУ </w:t>
      </w:r>
      <w:r>
        <w:rPr>
          <w:rFonts w:ascii="Times New Roman" w:hAnsi="Times New Roman"/>
          <w:color w:val="000000"/>
          <w:sz w:val="24"/>
          <w:szCs w:val="24"/>
        </w:rPr>
        <w:t>«</w:t>
      </w:r>
      <w:proofErr w:type="spellStart"/>
      <w:r w:rsidR="000253AF">
        <w:rPr>
          <w:rFonts w:ascii="Times New Roman" w:hAnsi="Times New Roman"/>
          <w:color w:val="000000"/>
          <w:sz w:val="24"/>
          <w:szCs w:val="24"/>
        </w:rPr>
        <w:t>Черемшанская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C2CF1">
        <w:rPr>
          <w:rFonts w:ascii="Times New Roman" w:hAnsi="Times New Roman"/>
          <w:color w:val="000000"/>
          <w:sz w:val="24"/>
          <w:szCs w:val="24"/>
        </w:rPr>
        <w:t>ООШ» (далее - Положение) является локальным нормативным актом Школы, регулирующим периодичность, порядок,  систему оценок и формы проведения промежуточной аттестации учащихся и текущего контроля их успеваемости. </w:t>
      </w:r>
    </w:p>
    <w:p w:rsidR="00392F63" w:rsidRPr="008C2CF1" w:rsidRDefault="00392F63" w:rsidP="00392F6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8C2CF1">
        <w:rPr>
          <w:rFonts w:ascii="Times New Roman" w:hAnsi="Times New Roman"/>
          <w:color w:val="000000"/>
          <w:sz w:val="24"/>
          <w:szCs w:val="24"/>
        </w:rPr>
        <w:t>1.3. Освоение образовательной программы, в том числе отдельной части или всего объема учебного предмета, курса образовательной программы, сопровождается текущим контролем успеваемости и промежуточной аттестацией учащихся.</w:t>
      </w:r>
    </w:p>
    <w:p w:rsidR="00392F63" w:rsidRPr="008C2CF1" w:rsidRDefault="00392F63" w:rsidP="00392F63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4"/>
        <w:rPr>
          <w:rFonts w:ascii="Times New Roman" w:hAnsi="Times New Roman"/>
          <w:b/>
          <w:bCs/>
          <w:sz w:val="24"/>
          <w:szCs w:val="24"/>
        </w:rPr>
      </w:pPr>
    </w:p>
    <w:p w:rsidR="00392F63" w:rsidRPr="008C2CF1" w:rsidRDefault="00392F63" w:rsidP="00392F63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4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C2CF1">
        <w:rPr>
          <w:rFonts w:ascii="Times New Roman" w:hAnsi="Times New Roman"/>
          <w:b/>
          <w:bCs/>
          <w:sz w:val="24"/>
          <w:szCs w:val="24"/>
        </w:rPr>
        <w:t>2. СОДЕРЖАНИЕ И ПОРЯДОК ПРОВЕДЕНИЯ ТЕКУЩЕГО КОНТРОЛЯ УСПЕВАЕМОСТИ</w:t>
      </w:r>
      <w:r w:rsidRPr="008C2CF1">
        <w:rPr>
          <w:rFonts w:ascii="Times New Roman" w:hAnsi="Times New Roman"/>
          <w:b/>
          <w:bCs/>
          <w:color w:val="000000"/>
          <w:sz w:val="24"/>
          <w:szCs w:val="24"/>
        </w:rPr>
        <w:t xml:space="preserve"> УЧАЩИХСЯ</w:t>
      </w:r>
    </w:p>
    <w:p w:rsidR="00392F63" w:rsidRPr="008C2CF1" w:rsidRDefault="00392F63" w:rsidP="00392F6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8C2CF1">
        <w:rPr>
          <w:rFonts w:ascii="Times New Roman" w:hAnsi="Times New Roman"/>
          <w:color w:val="000000"/>
          <w:sz w:val="24"/>
          <w:szCs w:val="24"/>
        </w:rPr>
        <w:t>2.1. Текущий контроль успеваемости учащихся – это систематическая проверка учебных достижений учащихся, проводимая учителем в ходе осуществления образовательной деятельности в соответствии с образовательной программой Школы.</w:t>
      </w:r>
    </w:p>
    <w:p w:rsidR="00392F63" w:rsidRPr="008C2CF1" w:rsidRDefault="00392F63" w:rsidP="00392F6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8C2CF1">
        <w:rPr>
          <w:rFonts w:ascii="Times New Roman" w:hAnsi="Times New Roman"/>
          <w:color w:val="000000"/>
          <w:sz w:val="24"/>
          <w:szCs w:val="24"/>
        </w:rPr>
        <w:t>Проведение текущего контроля успеваемости направлено на обеспечение выстраивания образовательного процесса максимально эффективным образом для достижения  результатов освоения основных общеобразовательных программ, предусмотренных федеральными государственными образовательными стандартами и компонентом федерального государственного стандарта начального общего, основного общего образования (далее – ФГОС, ФКГОС).</w:t>
      </w:r>
    </w:p>
    <w:p w:rsidR="00392F63" w:rsidRPr="008C2CF1" w:rsidRDefault="00392F63" w:rsidP="00392F6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8C2CF1">
        <w:rPr>
          <w:rFonts w:ascii="Times New Roman" w:hAnsi="Times New Roman"/>
          <w:color w:val="000000"/>
          <w:sz w:val="24"/>
          <w:szCs w:val="24"/>
        </w:rPr>
        <w:t>2.2 Текущий контроль успеваемости учащихся проводится в течение учебного периода в целях:</w:t>
      </w:r>
    </w:p>
    <w:p w:rsidR="00392F63" w:rsidRPr="008C2CF1" w:rsidRDefault="00392F63" w:rsidP="00392F63">
      <w:pPr>
        <w:pStyle w:val="a8"/>
        <w:numPr>
          <w:ilvl w:val="0"/>
          <w:numId w:val="47"/>
        </w:numPr>
        <w:shd w:val="clear" w:color="auto" w:fill="FFFFFF"/>
        <w:spacing w:after="0" w:line="240" w:lineRule="auto"/>
        <w:ind w:left="426" w:hanging="426"/>
        <w:jc w:val="both"/>
        <w:textAlignment w:val="baseline"/>
        <w:rPr>
          <w:color w:val="000000"/>
          <w:szCs w:val="24"/>
        </w:rPr>
      </w:pPr>
      <w:r w:rsidRPr="008C2CF1">
        <w:rPr>
          <w:color w:val="000000"/>
          <w:szCs w:val="24"/>
        </w:rPr>
        <w:t>контроля уровня достижения учащимися результатов, предусмотренных образовательной программой;</w:t>
      </w:r>
    </w:p>
    <w:p w:rsidR="00392F63" w:rsidRPr="008C2CF1" w:rsidRDefault="00392F63" w:rsidP="00392F63">
      <w:pPr>
        <w:pStyle w:val="a8"/>
        <w:numPr>
          <w:ilvl w:val="0"/>
          <w:numId w:val="47"/>
        </w:numPr>
        <w:shd w:val="clear" w:color="auto" w:fill="FFFFFF"/>
        <w:spacing w:after="0" w:line="240" w:lineRule="auto"/>
        <w:ind w:left="426" w:hanging="426"/>
        <w:jc w:val="both"/>
        <w:textAlignment w:val="baseline"/>
        <w:rPr>
          <w:color w:val="000000"/>
          <w:szCs w:val="24"/>
        </w:rPr>
      </w:pPr>
      <w:r w:rsidRPr="008C2CF1">
        <w:rPr>
          <w:color w:val="000000"/>
          <w:szCs w:val="24"/>
        </w:rPr>
        <w:t>оценки соответствия результатов освоения образовательных программ  требованиям ФГОС, ФКГОС;</w:t>
      </w:r>
    </w:p>
    <w:p w:rsidR="00392F63" w:rsidRPr="008C2CF1" w:rsidRDefault="00392F63" w:rsidP="00392F63">
      <w:pPr>
        <w:pStyle w:val="a8"/>
        <w:numPr>
          <w:ilvl w:val="0"/>
          <w:numId w:val="47"/>
        </w:numPr>
        <w:shd w:val="clear" w:color="auto" w:fill="FFFFFF"/>
        <w:spacing w:after="0" w:line="240" w:lineRule="auto"/>
        <w:ind w:left="426" w:hanging="426"/>
        <w:jc w:val="both"/>
        <w:textAlignment w:val="baseline"/>
        <w:rPr>
          <w:color w:val="000000"/>
          <w:szCs w:val="24"/>
        </w:rPr>
      </w:pPr>
      <w:r w:rsidRPr="008C2CF1">
        <w:rPr>
          <w:color w:val="000000"/>
          <w:szCs w:val="24"/>
        </w:rPr>
        <w:t>проведения учащимся самооценки, оценки его работы учителем с целью возможного совершенствования  образовательного процесса;</w:t>
      </w:r>
    </w:p>
    <w:p w:rsidR="00392F63" w:rsidRPr="008C2CF1" w:rsidRDefault="00392F63" w:rsidP="00392F6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8C2CF1">
        <w:rPr>
          <w:rFonts w:ascii="Times New Roman" w:hAnsi="Times New Roman"/>
          <w:color w:val="000000"/>
          <w:sz w:val="24"/>
          <w:szCs w:val="24"/>
        </w:rPr>
        <w:t>2.3. Текущий контроль осуществляется учителем, реализующим соответствующую часть образовательной программы.</w:t>
      </w:r>
    </w:p>
    <w:p w:rsidR="00392F63" w:rsidRPr="008C2CF1" w:rsidRDefault="00392F63" w:rsidP="00392F6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8C2CF1">
        <w:rPr>
          <w:rFonts w:ascii="Times New Roman" w:hAnsi="Times New Roman"/>
          <w:color w:val="000000"/>
          <w:sz w:val="24"/>
          <w:szCs w:val="24"/>
        </w:rPr>
        <w:lastRenderedPageBreak/>
        <w:t>2.4. Порядок, формы, периодичность, количество обязательных мероприятий при проведении текущего контроля успеваемости учащихся определяются учителем с учетом образовательной программы.</w:t>
      </w:r>
    </w:p>
    <w:p w:rsidR="00392F63" w:rsidRPr="008C2CF1" w:rsidRDefault="00392F63" w:rsidP="00392F6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8C2CF1">
        <w:rPr>
          <w:rFonts w:ascii="Times New Roman" w:hAnsi="Times New Roman"/>
          <w:color w:val="000000"/>
          <w:sz w:val="24"/>
          <w:szCs w:val="24"/>
        </w:rPr>
        <w:t xml:space="preserve">2.5. Фиксация результатов текущего контроля осуществляется по пятибалльной системе. </w:t>
      </w:r>
    </w:p>
    <w:p w:rsidR="00392F63" w:rsidRPr="008C2CF1" w:rsidRDefault="00392F63" w:rsidP="00392F6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8C2CF1">
        <w:rPr>
          <w:rFonts w:ascii="Times New Roman" w:hAnsi="Times New Roman"/>
          <w:color w:val="000000"/>
          <w:sz w:val="24"/>
          <w:szCs w:val="24"/>
        </w:rPr>
        <w:t>Текущий контроль успеваемости учащихся первого класса в течение учебного года осуществляется без фиксации в виде отметок достижений учащихся, допустимо использовать уровневую оценку достижений учащихся (высокий, выше среднего, средний, ниже среднего, низкий, и т.п.).</w:t>
      </w:r>
    </w:p>
    <w:p w:rsidR="00392F63" w:rsidRPr="008C2CF1" w:rsidRDefault="00392F63" w:rsidP="00392F6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8C2CF1">
        <w:rPr>
          <w:rFonts w:ascii="Times New Roman" w:hAnsi="Times New Roman"/>
          <w:color w:val="000000"/>
          <w:sz w:val="24"/>
          <w:szCs w:val="24"/>
        </w:rPr>
        <w:t>2.6. Последствия получения неудовлетворительного результата текущего контроля успеваемости определяются учителем в соответствии с образовательной программой, и могут включать в себя проведение дополнительной работы с учащимся, индивидуализацию содержания образовательной деятельности учащегося, иную корректировку образовательной деятельности в отношении учащегося.  </w:t>
      </w:r>
    </w:p>
    <w:p w:rsidR="00392F63" w:rsidRPr="008C2CF1" w:rsidRDefault="00392F63" w:rsidP="00392F6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8C2CF1">
        <w:rPr>
          <w:rFonts w:ascii="Times New Roman" w:hAnsi="Times New Roman"/>
          <w:color w:val="000000"/>
          <w:sz w:val="24"/>
          <w:szCs w:val="24"/>
        </w:rPr>
        <w:t>2.7.  Результаты текущего контроля фиксируются в электронных  журналах.</w:t>
      </w:r>
    </w:p>
    <w:p w:rsidR="00392F63" w:rsidRPr="008C2CF1" w:rsidRDefault="00392F63" w:rsidP="00392F63">
      <w:pPr>
        <w:pStyle w:val="a9"/>
        <w:tabs>
          <w:tab w:val="left" w:pos="993"/>
        </w:tabs>
        <w:ind w:firstLine="709"/>
        <w:jc w:val="both"/>
        <w:rPr>
          <w:bCs/>
          <w:color w:val="000000"/>
          <w:sz w:val="24"/>
        </w:rPr>
      </w:pPr>
      <w:r w:rsidRPr="008C2CF1">
        <w:rPr>
          <w:bCs/>
          <w:color w:val="000000"/>
          <w:sz w:val="24"/>
        </w:rPr>
        <w:t xml:space="preserve">2.8.Отметка за устный ответ заносится </w:t>
      </w:r>
      <w:r w:rsidRPr="008C2CF1">
        <w:rPr>
          <w:bCs/>
          <w:sz w:val="24"/>
        </w:rPr>
        <w:t>в электронный журнал</w:t>
      </w:r>
      <w:r w:rsidRPr="008C2CF1">
        <w:rPr>
          <w:bCs/>
          <w:color w:val="000000"/>
          <w:sz w:val="24"/>
        </w:rPr>
        <w:t xml:space="preserve"> в день проведения урока, за письменные, творческие, лабораторные и практические работы заносятся в электронный журнал в течение 7 дней со дня проведения работы.</w:t>
      </w:r>
    </w:p>
    <w:p w:rsidR="00392F63" w:rsidRPr="008C2CF1" w:rsidRDefault="00392F63" w:rsidP="00392F6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8C2CF1">
        <w:rPr>
          <w:rFonts w:ascii="Times New Roman" w:hAnsi="Times New Roman"/>
          <w:color w:val="000000"/>
          <w:sz w:val="24"/>
          <w:szCs w:val="24"/>
        </w:rPr>
        <w:t>2.9. Успеваемость учащихся, занимающихся по индивидуальному учебному плану, подлежит текущему контролю с учетом особенностей освоения образовательной программы, предусмотренных индивидуальным учебным планом.</w:t>
      </w:r>
    </w:p>
    <w:p w:rsidR="00392F63" w:rsidRPr="008C2CF1" w:rsidRDefault="00392F63" w:rsidP="00392F63">
      <w:pPr>
        <w:pStyle w:val="a9"/>
        <w:tabs>
          <w:tab w:val="left" w:pos="993"/>
        </w:tabs>
        <w:ind w:firstLine="709"/>
        <w:jc w:val="both"/>
        <w:rPr>
          <w:bCs/>
          <w:color w:val="000000"/>
          <w:sz w:val="24"/>
        </w:rPr>
      </w:pPr>
      <w:r w:rsidRPr="008C2CF1">
        <w:rPr>
          <w:bCs/>
          <w:color w:val="000000"/>
          <w:sz w:val="24"/>
        </w:rPr>
        <w:t xml:space="preserve">2.10. Администрация </w:t>
      </w:r>
      <w:r w:rsidRPr="008C2CF1">
        <w:rPr>
          <w:sz w:val="24"/>
        </w:rPr>
        <w:t xml:space="preserve">школы </w:t>
      </w:r>
      <w:r w:rsidRPr="008C2CF1">
        <w:rPr>
          <w:bCs/>
          <w:color w:val="000000"/>
          <w:sz w:val="24"/>
        </w:rPr>
        <w:t xml:space="preserve">осуществляет контроль текущей успеваемости, согласно утвержденному графику мониторинга качества </w:t>
      </w:r>
      <w:r w:rsidRPr="008C2CF1">
        <w:rPr>
          <w:bCs/>
          <w:sz w:val="24"/>
        </w:rPr>
        <w:t>образования (ВШК).</w:t>
      </w:r>
    </w:p>
    <w:p w:rsidR="00392F63" w:rsidRPr="008C2CF1" w:rsidRDefault="00392F63" w:rsidP="00392F63">
      <w:pPr>
        <w:pStyle w:val="a9"/>
        <w:tabs>
          <w:tab w:val="left" w:pos="993"/>
        </w:tabs>
        <w:ind w:firstLine="709"/>
        <w:jc w:val="both"/>
        <w:rPr>
          <w:bCs/>
          <w:color w:val="000000"/>
          <w:sz w:val="24"/>
          <w:u w:val="single"/>
        </w:rPr>
      </w:pPr>
      <w:proofErr w:type="gramStart"/>
      <w:r w:rsidRPr="008C2CF1">
        <w:rPr>
          <w:bCs/>
          <w:color w:val="000000"/>
          <w:sz w:val="24"/>
        </w:rPr>
        <w:t>2.11.Отметка учащимся за четверть во 2 - 9 классах, выставляется на основе результатов письменных работ и устных ответов учащихся и с учетом их фактических знаний, умений и навыков следующим образом: при среднем балле не ниже 2,50 выставляется отметка «3»,  при среднем балле не ниже 3,50 выставляется отметка «4», при среднем балле не ниже 4,50  выставляется отметка «5», за три дня</w:t>
      </w:r>
      <w:proofErr w:type="gramEnd"/>
      <w:r w:rsidRPr="008C2CF1">
        <w:rPr>
          <w:bCs/>
          <w:color w:val="000000"/>
          <w:sz w:val="24"/>
        </w:rPr>
        <w:t xml:space="preserve"> до начала каникул при наличии не менее 3-х текущих отметок (при 1-2-часовой недельной учебной нагрузке по предмету) и не менее 5-7 отметок (при учебной нагрузке более 2 часов в неделю). </w:t>
      </w:r>
      <w:r w:rsidRPr="008C2CF1">
        <w:rPr>
          <w:bCs/>
          <w:sz w:val="24"/>
        </w:rPr>
        <w:t>При среднем значении балла от 0,5 до 0,65 отметка выставляется с учетом среднего объективного балла по результатам контрольных работ.</w:t>
      </w:r>
    </w:p>
    <w:p w:rsidR="00392F63" w:rsidRPr="008C2CF1" w:rsidRDefault="00392F63" w:rsidP="00392F63">
      <w:pPr>
        <w:pStyle w:val="a9"/>
        <w:tabs>
          <w:tab w:val="left" w:pos="993"/>
        </w:tabs>
        <w:ind w:firstLine="709"/>
        <w:jc w:val="both"/>
        <w:rPr>
          <w:bCs/>
          <w:color w:val="000000"/>
          <w:sz w:val="24"/>
        </w:rPr>
      </w:pPr>
      <w:r w:rsidRPr="008C2CF1">
        <w:rPr>
          <w:bCs/>
          <w:color w:val="000000"/>
          <w:sz w:val="24"/>
        </w:rPr>
        <w:t xml:space="preserve">2.12.Одной из форм текущего контроля является комплексная работа. Комплексная работа проводится в классах, реализующих ФГОС НОО, ООО в течение учебного года (в соответствии с планом ВШК) с целью определения </w:t>
      </w:r>
      <w:proofErr w:type="spellStart"/>
      <w:r w:rsidRPr="008C2CF1">
        <w:rPr>
          <w:bCs/>
          <w:color w:val="000000"/>
          <w:sz w:val="24"/>
        </w:rPr>
        <w:t>сформированности</w:t>
      </w:r>
      <w:proofErr w:type="spellEnd"/>
      <w:r w:rsidRPr="008C2CF1">
        <w:rPr>
          <w:bCs/>
          <w:color w:val="000000"/>
          <w:sz w:val="24"/>
        </w:rPr>
        <w:t xml:space="preserve"> </w:t>
      </w:r>
      <w:proofErr w:type="spellStart"/>
      <w:r w:rsidRPr="008C2CF1">
        <w:rPr>
          <w:bCs/>
          <w:color w:val="000000"/>
          <w:sz w:val="24"/>
        </w:rPr>
        <w:t>метапредметных</w:t>
      </w:r>
      <w:proofErr w:type="spellEnd"/>
      <w:r w:rsidRPr="008C2CF1">
        <w:rPr>
          <w:bCs/>
          <w:color w:val="000000"/>
          <w:sz w:val="24"/>
        </w:rPr>
        <w:t xml:space="preserve"> результатов. Кроме этого производиться отслеживание планируемых результатов:</w:t>
      </w:r>
    </w:p>
    <w:p w:rsidR="00392F63" w:rsidRPr="008C2CF1" w:rsidRDefault="00392F63" w:rsidP="00392F63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8C2CF1">
        <w:rPr>
          <w:rFonts w:ascii="Times New Roman" w:hAnsi="Times New Roman"/>
          <w:sz w:val="24"/>
          <w:szCs w:val="24"/>
        </w:rPr>
        <w:t>предметных результатов образования учащихся организация работы по накопительной системе оценки в рамках Портфолио достижений учащихся по трем направлениям:</w:t>
      </w:r>
    </w:p>
    <w:p w:rsidR="00392F63" w:rsidRPr="008C2CF1" w:rsidRDefault="00392F63" w:rsidP="00392F63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8C2CF1">
        <w:rPr>
          <w:rFonts w:ascii="Times New Roman" w:hAnsi="Times New Roman"/>
          <w:sz w:val="24"/>
          <w:szCs w:val="24"/>
        </w:rPr>
        <w:t>систематизированные материалы наблюдений (оценочные листы, материалы наблюдений и т.д.);</w:t>
      </w:r>
    </w:p>
    <w:p w:rsidR="00392F63" w:rsidRPr="008C2CF1" w:rsidRDefault="00392F63" w:rsidP="00392F63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8C2CF1">
        <w:rPr>
          <w:rFonts w:ascii="Times New Roman" w:hAnsi="Times New Roman"/>
          <w:sz w:val="24"/>
          <w:szCs w:val="24"/>
        </w:rPr>
        <w:t>выборка детских творческих работ: стартовая диагностика, результаты текущего и промежуточного контроля по предметам учебного плана;</w:t>
      </w:r>
    </w:p>
    <w:p w:rsidR="00392F63" w:rsidRPr="008C2CF1" w:rsidRDefault="00392F63" w:rsidP="00392F63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8C2CF1">
        <w:rPr>
          <w:rFonts w:ascii="Times New Roman" w:hAnsi="Times New Roman"/>
          <w:sz w:val="24"/>
          <w:szCs w:val="24"/>
        </w:rPr>
        <w:t xml:space="preserve">материалы, характеризирующие достижения обучающихся в рамках </w:t>
      </w:r>
      <w:proofErr w:type="spellStart"/>
      <w:r w:rsidRPr="008C2CF1">
        <w:rPr>
          <w:rFonts w:ascii="Times New Roman" w:hAnsi="Times New Roman"/>
          <w:sz w:val="24"/>
          <w:szCs w:val="24"/>
        </w:rPr>
        <w:t>внеучебной</w:t>
      </w:r>
      <w:proofErr w:type="spellEnd"/>
      <w:r w:rsidRPr="008C2CF1">
        <w:rPr>
          <w:rFonts w:ascii="Times New Roman" w:hAnsi="Times New Roman"/>
          <w:sz w:val="24"/>
          <w:szCs w:val="24"/>
        </w:rPr>
        <w:t xml:space="preserve"> и досуговой деятельности (результаты участия в олимпиадах, конкурсах, выставках, смотрах, спортивных мероприятиях и т.д.).</w:t>
      </w:r>
    </w:p>
    <w:p w:rsidR="00392F63" w:rsidRPr="008C2CF1" w:rsidRDefault="00392F63" w:rsidP="00392F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2CF1">
        <w:rPr>
          <w:rFonts w:ascii="Times New Roman" w:hAnsi="Times New Roman"/>
          <w:sz w:val="24"/>
          <w:szCs w:val="24"/>
        </w:rPr>
        <w:t xml:space="preserve">Критерии оценивания </w:t>
      </w:r>
      <w:proofErr w:type="spellStart"/>
      <w:r w:rsidRPr="008C2CF1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8C2CF1">
        <w:rPr>
          <w:rFonts w:ascii="Times New Roman" w:hAnsi="Times New Roman"/>
          <w:sz w:val="24"/>
          <w:szCs w:val="24"/>
        </w:rPr>
        <w:t xml:space="preserve"> результатов по признакам трех уровней успешности:</w:t>
      </w:r>
    </w:p>
    <w:p w:rsidR="00392F63" w:rsidRPr="008C2CF1" w:rsidRDefault="00392F63" w:rsidP="00392F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2CF1">
        <w:rPr>
          <w:rFonts w:ascii="Times New Roman" w:hAnsi="Times New Roman"/>
          <w:sz w:val="24"/>
          <w:szCs w:val="24"/>
        </w:rPr>
        <w:t>- повышенный (высокий) уровень – 90 – 100% качества выполненной работы - решение нестандартной задачи, где потребовалось действие в новой, непривычной ситуации, либо использование новых, усваиваемых в данный момент знаний (в том числе выходящих за рамки опорной системы знаний по предмету). Умение действовать в нестандартной ситуации – это отличие от необходимого всем уровня. Качественные оценки - «отличный» или «высокий» (решение задачи с недочетами).</w:t>
      </w:r>
    </w:p>
    <w:p w:rsidR="00392F63" w:rsidRPr="008C2CF1" w:rsidRDefault="00392F63" w:rsidP="00392F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2CF1">
        <w:rPr>
          <w:rFonts w:ascii="Times New Roman" w:hAnsi="Times New Roman"/>
          <w:sz w:val="24"/>
          <w:szCs w:val="24"/>
        </w:rPr>
        <w:t xml:space="preserve">- необходимый уровень (средний) – 50 – 89% качества выполненной работы решение типовой задачи, подобной тем, что решали уже много раз, где требовались отработанные действия (раздел «Ученик научится» образовательной программы) и усвоенные знания, входящие в опорную систему знаний предмета в программе. </w:t>
      </w:r>
    </w:p>
    <w:p w:rsidR="00392F63" w:rsidRPr="008C2CF1" w:rsidRDefault="00392F63" w:rsidP="00392F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2CF1">
        <w:rPr>
          <w:rFonts w:ascii="Times New Roman" w:hAnsi="Times New Roman"/>
          <w:sz w:val="24"/>
          <w:szCs w:val="24"/>
        </w:rPr>
        <w:t xml:space="preserve">- недостаточный (низкий) уровень – менее 50% качества выполненной работы - решение типовой задачи возможно только с помощью взрослого или невозможность решения типовой задачи. </w:t>
      </w:r>
      <w:r w:rsidRPr="008C2CF1">
        <w:rPr>
          <w:rFonts w:ascii="Times New Roman" w:hAnsi="Times New Roman"/>
          <w:sz w:val="24"/>
          <w:szCs w:val="24"/>
        </w:rPr>
        <w:lastRenderedPageBreak/>
        <w:t>Этого недостаточно для продолжения образования. Необходима консультация педагога-психолога, дефектолога, логопеда. Качественные оценки - «низкий» или «критично».</w:t>
      </w:r>
    </w:p>
    <w:p w:rsidR="00392F63" w:rsidRPr="008C2CF1" w:rsidRDefault="00392F63" w:rsidP="00392F6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8C2CF1">
        <w:rPr>
          <w:rFonts w:ascii="Times New Roman" w:hAnsi="Times New Roman"/>
          <w:color w:val="000000"/>
          <w:sz w:val="24"/>
          <w:szCs w:val="24"/>
        </w:rPr>
        <w:t>2.13. Учителя Школы доводят до сведения родителей (законных представителей)  сведения о результатах текущего контроля успеваемости учащихся как посредством заполнения предусмотренных документов (электронный дневник учащегося),  так и по запросу родителей (законных представителей) учащихся. Родители (законные представители) имеют право на получение информации об итогах текущего контроля успеваемости учащегося в письменной форме в виде выписки из соответствующих документов, для чего должны обратиться к классному руководителю.</w:t>
      </w:r>
    </w:p>
    <w:p w:rsidR="00392F63" w:rsidRPr="008C2CF1" w:rsidRDefault="00392F63" w:rsidP="00392F63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4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92F63" w:rsidRPr="008C2CF1" w:rsidRDefault="00392F63" w:rsidP="00392F63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4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C2CF1">
        <w:rPr>
          <w:rFonts w:ascii="Times New Roman" w:hAnsi="Times New Roman"/>
          <w:b/>
          <w:bCs/>
          <w:color w:val="000000"/>
          <w:sz w:val="24"/>
          <w:szCs w:val="24"/>
        </w:rPr>
        <w:t>3. СОДЕРЖАНИЕ И ПОРЯДОК ПРОВЕДЕНИЯ </w:t>
      </w:r>
    </w:p>
    <w:p w:rsidR="00392F63" w:rsidRPr="008C2CF1" w:rsidRDefault="00392F63" w:rsidP="00392F63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4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C2CF1">
        <w:rPr>
          <w:rFonts w:ascii="Times New Roman" w:hAnsi="Times New Roman"/>
          <w:b/>
          <w:bCs/>
          <w:color w:val="000000"/>
          <w:sz w:val="24"/>
          <w:szCs w:val="24"/>
        </w:rPr>
        <w:t>ПРОМЕЖУТОЧНОЙ АТТЕСТАЦИИ</w:t>
      </w:r>
    </w:p>
    <w:p w:rsidR="00392F63" w:rsidRPr="008C2CF1" w:rsidRDefault="00392F63" w:rsidP="00392F6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8C2CF1">
        <w:rPr>
          <w:rFonts w:ascii="Times New Roman" w:hAnsi="Times New Roman"/>
          <w:color w:val="000000"/>
          <w:sz w:val="24"/>
          <w:szCs w:val="24"/>
        </w:rPr>
        <w:t>3.1. Промежуточная аттестация в Школе  проводится на основе принципов объективности, беспристрастности. Оценка результатов освоения учащимися образовательных программ осуществляется в зависимости от достигнутых учащимся результатов и не может быть поставлена в зависимость от формы получения образования, формы обучения, факта пользования платными дополнительными образовательными услугами и иных подобных обстоятельств.</w:t>
      </w:r>
    </w:p>
    <w:p w:rsidR="00392F63" w:rsidRPr="008C2CF1" w:rsidRDefault="00392F63" w:rsidP="00392F63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8C2CF1">
        <w:rPr>
          <w:rFonts w:ascii="Times New Roman" w:hAnsi="Times New Roman"/>
          <w:color w:val="000000"/>
          <w:sz w:val="24"/>
          <w:szCs w:val="24"/>
        </w:rPr>
        <w:t xml:space="preserve">3.2. Промежуточная аттестация – это вид внутреннего контроля, в результате которого фиксируется освоение учащимися части основной образовательной программы начального общего, основного общего образования, среднего общего образования за учебный год и проводится в форме, определяемой учебным планом. Промежуточная аттестация проводится с 1 по 9 класс. </w:t>
      </w:r>
      <w:r w:rsidRPr="008C2CF1">
        <w:rPr>
          <w:rFonts w:ascii="Times New Roman" w:hAnsi="Times New Roman"/>
          <w:sz w:val="24"/>
          <w:szCs w:val="24"/>
        </w:rPr>
        <w:t xml:space="preserve">Промежуточной аттестации подлежат все предметы учебного плана. </w:t>
      </w:r>
      <w:r w:rsidRPr="008C2CF1">
        <w:rPr>
          <w:rFonts w:ascii="Times New Roman" w:hAnsi="Times New Roman"/>
          <w:spacing w:val="-9"/>
          <w:sz w:val="24"/>
          <w:szCs w:val="24"/>
        </w:rPr>
        <w:t xml:space="preserve">Промежуточная аттестация </w:t>
      </w:r>
      <w:proofErr w:type="gramStart"/>
      <w:r w:rsidRPr="008C2CF1">
        <w:rPr>
          <w:rFonts w:ascii="Times New Roman" w:hAnsi="Times New Roman"/>
          <w:spacing w:val="-9"/>
          <w:sz w:val="24"/>
          <w:szCs w:val="24"/>
        </w:rPr>
        <w:t>обучающихся</w:t>
      </w:r>
      <w:proofErr w:type="gramEnd"/>
      <w:r w:rsidRPr="008C2CF1">
        <w:rPr>
          <w:rFonts w:ascii="Times New Roman" w:hAnsi="Times New Roman"/>
          <w:spacing w:val="-9"/>
          <w:sz w:val="24"/>
          <w:szCs w:val="24"/>
        </w:rPr>
        <w:t xml:space="preserve"> может проводиться как </w:t>
      </w:r>
      <w:r w:rsidRPr="008C2CF1">
        <w:rPr>
          <w:rFonts w:ascii="Times New Roman" w:hAnsi="Times New Roman"/>
          <w:spacing w:val="-14"/>
          <w:sz w:val="24"/>
          <w:szCs w:val="24"/>
        </w:rPr>
        <w:t>письменно, так и устно.</w:t>
      </w:r>
    </w:p>
    <w:p w:rsidR="00392F63" w:rsidRPr="008C2CF1" w:rsidRDefault="00392F63" w:rsidP="00392F63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8C2CF1">
        <w:rPr>
          <w:rFonts w:ascii="Times New Roman" w:hAnsi="Times New Roman"/>
          <w:color w:val="000000"/>
          <w:sz w:val="24"/>
          <w:szCs w:val="24"/>
        </w:rPr>
        <w:t>3.3. Целями проведения промежуточной аттестации являются:</w:t>
      </w:r>
    </w:p>
    <w:p w:rsidR="00392F63" w:rsidRPr="008C2CF1" w:rsidRDefault="00392F63" w:rsidP="00392F63">
      <w:pPr>
        <w:pStyle w:val="a8"/>
        <w:numPr>
          <w:ilvl w:val="0"/>
          <w:numId w:val="46"/>
        </w:numPr>
        <w:shd w:val="clear" w:color="auto" w:fill="FFFFFF"/>
        <w:spacing w:after="0" w:line="240" w:lineRule="auto"/>
        <w:ind w:left="284" w:hanging="284"/>
        <w:jc w:val="both"/>
        <w:textAlignment w:val="baseline"/>
        <w:rPr>
          <w:color w:val="000000"/>
          <w:szCs w:val="24"/>
        </w:rPr>
      </w:pPr>
      <w:r w:rsidRPr="008C2CF1">
        <w:rPr>
          <w:color w:val="000000"/>
          <w:szCs w:val="24"/>
        </w:rPr>
        <w:t>объективное установление фактического уровня освоения образовательной программы и достижения результатов освоения образовательной программы;</w:t>
      </w:r>
    </w:p>
    <w:p w:rsidR="00392F63" w:rsidRPr="008C2CF1" w:rsidRDefault="00392F63" w:rsidP="00392F63">
      <w:pPr>
        <w:pStyle w:val="a8"/>
        <w:numPr>
          <w:ilvl w:val="0"/>
          <w:numId w:val="46"/>
        </w:numPr>
        <w:shd w:val="clear" w:color="auto" w:fill="FFFFFF"/>
        <w:spacing w:after="0" w:line="240" w:lineRule="auto"/>
        <w:ind w:left="284" w:hanging="284"/>
        <w:jc w:val="both"/>
        <w:textAlignment w:val="baseline"/>
        <w:rPr>
          <w:color w:val="000000"/>
          <w:szCs w:val="24"/>
        </w:rPr>
      </w:pPr>
      <w:r w:rsidRPr="008C2CF1">
        <w:rPr>
          <w:color w:val="000000"/>
          <w:szCs w:val="24"/>
        </w:rPr>
        <w:t>соотнесение этого уровня с требованиями ФГОС и ФКГОС;</w:t>
      </w:r>
    </w:p>
    <w:p w:rsidR="00392F63" w:rsidRPr="008C2CF1" w:rsidRDefault="00392F63" w:rsidP="00392F63">
      <w:pPr>
        <w:pStyle w:val="a8"/>
        <w:numPr>
          <w:ilvl w:val="0"/>
          <w:numId w:val="46"/>
        </w:numPr>
        <w:shd w:val="clear" w:color="auto" w:fill="FFFFFF"/>
        <w:spacing w:after="0" w:line="240" w:lineRule="auto"/>
        <w:ind w:left="284" w:hanging="284"/>
        <w:jc w:val="both"/>
        <w:textAlignment w:val="baseline"/>
        <w:rPr>
          <w:color w:val="000000"/>
          <w:szCs w:val="24"/>
        </w:rPr>
      </w:pPr>
      <w:r w:rsidRPr="008C2CF1">
        <w:rPr>
          <w:color w:val="000000"/>
          <w:szCs w:val="24"/>
        </w:rPr>
        <w:t>оценка достижений конкретного учащегося, позволяющая выявить пробелы в освоении им образовательной программы и учитывать индивидуальные потребности учащегося в осуществлении образовательной деятельности,</w:t>
      </w:r>
    </w:p>
    <w:p w:rsidR="00392F63" w:rsidRPr="008C2CF1" w:rsidRDefault="00392F63" w:rsidP="00392F63">
      <w:pPr>
        <w:pStyle w:val="a8"/>
        <w:numPr>
          <w:ilvl w:val="0"/>
          <w:numId w:val="46"/>
        </w:numPr>
        <w:shd w:val="clear" w:color="auto" w:fill="FFFFFF"/>
        <w:spacing w:after="0" w:line="240" w:lineRule="auto"/>
        <w:ind w:left="284" w:hanging="284"/>
        <w:jc w:val="both"/>
        <w:textAlignment w:val="baseline"/>
        <w:rPr>
          <w:color w:val="000000"/>
          <w:szCs w:val="24"/>
        </w:rPr>
      </w:pPr>
      <w:r w:rsidRPr="008C2CF1">
        <w:rPr>
          <w:color w:val="000000"/>
          <w:szCs w:val="24"/>
        </w:rPr>
        <w:t>оценка динамики индивидуальных образовательных достижений, продвижения в достижении планируемых результатов освоения образовательной программы</w:t>
      </w:r>
    </w:p>
    <w:p w:rsidR="00392F63" w:rsidRPr="008C2CF1" w:rsidRDefault="00392F63" w:rsidP="00392F63">
      <w:pPr>
        <w:shd w:val="clear" w:color="auto" w:fill="FFFFFF"/>
        <w:spacing w:after="0" w:line="240" w:lineRule="auto"/>
        <w:ind w:left="24" w:right="14" w:firstLine="684"/>
        <w:jc w:val="both"/>
        <w:rPr>
          <w:rFonts w:ascii="Times New Roman" w:hAnsi="Times New Roman"/>
          <w:sz w:val="24"/>
          <w:szCs w:val="24"/>
        </w:rPr>
      </w:pPr>
      <w:r w:rsidRPr="008C2CF1">
        <w:rPr>
          <w:rFonts w:ascii="Times New Roman" w:hAnsi="Times New Roman"/>
          <w:spacing w:val="-9"/>
          <w:sz w:val="24"/>
          <w:szCs w:val="24"/>
        </w:rPr>
        <w:t xml:space="preserve">3.4.  </w:t>
      </w:r>
      <w:r w:rsidRPr="008C2CF1">
        <w:rPr>
          <w:rFonts w:ascii="Times New Roman" w:hAnsi="Times New Roman"/>
          <w:sz w:val="24"/>
          <w:szCs w:val="24"/>
        </w:rPr>
        <w:t>Формами проведения промежуточной аттестации являются (кроме обучающихся по формам «семейное образование», «самообразование»):</w:t>
      </w:r>
    </w:p>
    <w:p w:rsidR="00392F63" w:rsidRPr="008C2CF1" w:rsidRDefault="00392F63" w:rsidP="00392F63">
      <w:pPr>
        <w:shd w:val="clear" w:color="auto" w:fill="FFFFFF"/>
        <w:spacing w:after="0" w:line="240" w:lineRule="auto"/>
        <w:ind w:left="24" w:right="14"/>
        <w:rPr>
          <w:rFonts w:ascii="Times New Roman" w:hAnsi="Times New Roman"/>
          <w:spacing w:val="-14"/>
          <w:sz w:val="24"/>
          <w:szCs w:val="24"/>
        </w:rPr>
      </w:pPr>
      <w:r w:rsidRPr="008C2CF1">
        <w:rPr>
          <w:rFonts w:ascii="Times New Roman" w:hAnsi="Times New Roman"/>
          <w:sz w:val="24"/>
          <w:szCs w:val="24"/>
        </w:rPr>
        <w:t>- выставление годовой оценки;</w:t>
      </w:r>
    </w:p>
    <w:p w:rsidR="00392F63" w:rsidRPr="008C2CF1" w:rsidRDefault="00392F63" w:rsidP="00392F63">
      <w:pPr>
        <w:pStyle w:val="12"/>
        <w:tabs>
          <w:tab w:val="left" w:pos="0"/>
        </w:tabs>
        <w:rPr>
          <w:sz w:val="24"/>
          <w:szCs w:val="24"/>
        </w:rPr>
      </w:pPr>
      <w:r w:rsidRPr="008C2CF1">
        <w:rPr>
          <w:sz w:val="24"/>
          <w:szCs w:val="24"/>
        </w:rPr>
        <w:t xml:space="preserve"> - диктант;</w:t>
      </w:r>
    </w:p>
    <w:p w:rsidR="00392F63" w:rsidRPr="008C2CF1" w:rsidRDefault="00392F63" w:rsidP="00392F63">
      <w:pPr>
        <w:pStyle w:val="12"/>
        <w:tabs>
          <w:tab w:val="left" w:pos="0"/>
        </w:tabs>
        <w:rPr>
          <w:sz w:val="24"/>
          <w:szCs w:val="24"/>
        </w:rPr>
      </w:pPr>
      <w:r w:rsidRPr="008C2CF1">
        <w:rPr>
          <w:sz w:val="24"/>
          <w:szCs w:val="24"/>
        </w:rPr>
        <w:t xml:space="preserve"> - контрольная работа;</w:t>
      </w:r>
    </w:p>
    <w:p w:rsidR="00392F63" w:rsidRPr="008C2CF1" w:rsidRDefault="00392F63" w:rsidP="00392F63">
      <w:pPr>
        <w:pStyle w:val="12"/>
        <w:tabs>
          <w:tab w:val="left" w:pos="0"/>
        </w:tabs>
        <w:rPr>
          <w:sz w:val="24"/>
          <w:szCs w:val="24"/>
        </w:rPr>
      </w:pPr>
      <w:r w:rsidRPr="008C2CF1">
        <w:rPr>
          <w:sz w:val="24"/>
          <w:szCs w:val="24"/>
        </w:rPr>
        <w:t xml:space="preserve"> - изложение;</w:t>
      </w:r>
    </w:p>
    <w:p w:rsidR="00392F63" w:rsidRPr="008C2CF1" w:rsidRDefault="00392F63" w:rsidP="00392F63">
      <w:pPr>
        <w:pStyle w:val="12"/>
        <w:tabs>
          <w:tab w:val="left" w:pos="0"/>
        </w:tabs>
        <w:rPr>
          <w:sz w:val="24"/>
          <w:szCs w:val="24"/>
        </w:rPr>
      </w:pPr>
      <w:r w:rsidRPr="008C2CF1">
        <w:rPr>
          <w:sz w:val="24"/>
          <w:szCs w:val="24"/>
        </w:rPr>
        <w:t xml:space="preserve"> - сочинение;</w:t>
      </w:r>
    </w:p>
    <w:p w:rsidR="00392F63" w:rsidRPr="008C2CF1" w:rsidRDefault="00392F63" w:rsidP="00392F63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8C2CF1">
        <w:rPr>
          <w:rFonts w:ascii="Times New Roman" w:hAnsi="Times New Roman"/>
          <w:sz w:val="24"/>
          <w:szCs w:val="24"/>
        </w:rPr>
        <w:t>- тестирование;</w:t>
      </w:r>
    </w:p>
    <w:p w:rsidR="00392F63" w:rsidRPr="008C2CF1" w:rsidRDefault="00392F63" w:rsidP="00392F63">
      <w:pPr>
        <w:pStyle w:val="12"/>
        <w:tabs>
          <w:tab w:val="left" w:pos="0"/>
        </w:tabs>
        <w:rPr>
          <w:sz w:val="24"/>
          <w:szCs w:val="24"/>
        </w:rPr>
      </w:pPr>
      <w:r w:rsidRPr="008C2CF1">
        <w:rPr>
          <w:sz w:val="24"/>
          <w:szCs w:val="24"/>
        </w:rPr>
        <w:t>- защита реферата;</w:t>
      </w:r>
    </w:p>
    <w:p w:rsidR="00392F63" w:rsidRPr="008C2CF1" w:rsidRDefault="00392F63" w:rsidP="00392F63">
      <w:pPr>
        <w:pStyle w:val="12"/>
        <w:tabs>
          <w:tab w:val="left" w:pos="0"/>
        </w:tabs>
        <w:rPr>
          <w:sz w:val="24"/>
          <w:szCs w:val="24"/>
        </w:rPr>
      </w:pPr>
      <w:r w:rsidRPr="008C2CF1">
        <w:rPr>
          <w:sz w:val="24"/>
          <w:szCs w:val="24"/>
        </w:rPr>
        <w:t xml:space="preserve"> - сдача нормативов по физической культуре;</w:t>
      </w:r>
    </w:p>
    <w:p w:rsidR="00392F63" w:rsidRPr="008C2CF1" w:rsidRDefault="00392F63" w:rsidP="00392F63">
      <w:pPr>
        <w:pStyle w:val="12"/>
        <w:tabs>
          <w:tab w:val="left" w:pos="0"/>
        </w:tabs>
        <w:rPr>
          <w:sz w:val="24"/>
          <w:szCs w:val="24"/>
        </w:rPr>
      </w:pPr>
      <w:r w:rsidRPr="008C2CF1">
        <w:rPr>
          <w:sz w:val="24"/>
          <w:szCs w:val="24"/>
        </w:rPr>
        <w:t xml:space="preserve"> - защита проекта;</w:t>
      </w:r>
    </w:p>
    <w:p w:rsidR="00392F63" w:rsidRPr="008C2CF1" w:rsidRDefault="00392F63" w:rsidP="00392F63">
      <w:pPr>
        <w:pStyle w:val="12"/>
        <w:tabs>
          <w:tab w:val="left" w:pos="0"/>
        </w:tabs>
        <w:rPr>
          <w:sz w:val="24"/>
          <w:szCs w:val="24"/>
        </w:rPr>
      </w:pPr>
      <w:r w:rsidRPr="008C2CF1">
        <w:rPr>
          <w:sz w:val="24"/>
          <w:szCs w:val="24"/>
        </w:rPr>
        <w:t xml:space="preserve"> - зачет;</w:t>
      </w:r>
    </w:p>
    <w:p w:rsidR="00392F63" w:rsidRPr="008C2CF1" w:rsidRDefault="00392F63" w:rsidP="00392F63">
      <w:pPr>
        <w:pStyle w:val="12"/>
        <w:tabs>
          <w:tab w:val="left" w:pos="0"/>
        </w:tabs>
        <w:rPr>
          <w:sz w:val="24"/>
          <w:szCs w:val="24"/>
        </w:rPr>
      </w:pPr>
      <w:r w:rsidRPr="008C2CF1">
        <w:rPr>
          <w:sz w:val="24"/>
          <w:szCs w:val="24"/>
        </w:rPr>
        <w:t>- устный опрос.</w:t>
      </w:r>
    </w:p>
    <w:p w:rsidR="00392F63" w:rsidRPr="008C2CF1" w:rsidRDefault="00392F63" w:rsidP="00392F6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C2CF1">
        <w:rPr>
          <w:rFonts w:ascii="Times New Roman" w:hAnsi="Times New Roman"/>
          <w:sz w:val="24"/>
          <w:szCs w:val="24"/>
        </w:rPr>
        <w:t>3.5. Форма проведения промежуточной аттестации для каждого класса и для каждого предмета определяется учебным планом Школы, и принимаются педагогическим советом Школы на первом заседании текущего учебного года (до 31 августа).</w:t>
      </w:r>
    </w:p>
    <w:p w:rsidR="00392F63" w:rsidRPr="008C2CF1" w:rsidRDefault="00392F63" w:rsidP="00392F63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8C2CF1">
        <w:rPr>
          <w:rFonts w:ascii="Times New Roman" w:hAnsi="Times New Roman"/>
          <w:sz w:val="24"/>
          <w:szCs w:val="24"/>
        </w:rPr>
        <w:t xml:space="preserve">3.6.  </w:t>
      </w:r>
      <w:r w:rsidRPr="008C2CF1">
        <w:rPr>
          <w:rFonts w:ascii="Times New Roman" w:hAnsi="Times New Roman"/>
          <w:color w:val="000000"/>
          <w:sz w:val="24"/>
          <w:szCs w:val="24"/>
        </w:rPr>
        <w:t>Сроки проведения промежуточной аттестации определяются педагогическим советом на заседании после третей четверти текущего учебного года, регламентируются приказом директора.</w:t>
      </w:r>
    </w:p>
    <w:p w:rsidR="00392F63" w:rsidRPr="008C2CF1" w:rsidRDefault="00392F63" w:rsidP="00392F63">
      <w:pPr>
        <w:tabs>
          <w:tab w:val="left" w:pos="284"/>
        </w:tabs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8C2CF1">
        <w:rPr>
          <w:rFonts w:ascii="Times New Roman" w:hAnsi="Times New Roman"/>
          <w:sz w:val="24"/>
          <w:szCs w:val="24"/>
        </w:rPr>
        <w:tab/>
      </w:r>
      <w:r w:rsidRPr="008C2CF1">
        <w:rPr>
          <w:rFonts w:ascii="Times New Roman" w:hAnsi="Times New Roman"/>
          <w:sz w:val="24"/>
          <w:szCs w:val="24"/>
        </w:rPr>
        <w:tab/>
        <w:t xml:space="preserve">3.7. </w:t>
      </w:r>
      <w:r w:rsidRPr="008C2CF1">
        <w:rPr>
          <w:rFonts w:ascii="Times New Roman" w:hAnsi="Times New Roman"/>
          <w:color w:val="000000"/>
          <w:sz w:val="24"/>
          <w:szCs w:val="24"/>
        </w:rPr>
        <w:t>Промежуточная аттестация проводится в форме выставления годовой оценки с учётом четвертных (полугодовых) оценок по заявлению родителей  (законных представителей) для следующей категории учащихся:</w:t>
      </w:r>
    </w:p>
    <w:p w:rsidR="00392F63" w:rsidRPr="008C2CF1" w:rsidRDefault="00392F63" w:rsidP="00392F63">
      <w:pPr>
        <w:pStyle w:val="a8"/>
        <w:numPr>
          <w:ilvl w:val="0"/>
          <w:numId w:val="45"/>
        </w:numPr>
        <w:tabs>
          <w:tab w:val="left" w:pos="284"/>
        </w:tabs>
        <w:spacing w:after="0" w:line="240" w:lineRule="auto"/>
        <w:ind w:left="284" w:hanging="284"/>
        <w:jc w:val="both"/>
        <w:textAlignment w:val="baseline"/>
        <w:rPr>
          <w:color w:val="000000"/>
          <w:szCs w:val="24"/>
        </w:rPr>
      </w:pPr>
      <w:r w:rsidRPr="008C2CF1">
        <w:rPr>
          <w:color w:val="000000"/>
          <w:szCs w:val="24"/>
        </w:rPr>
        <w:lastRenderedPageBreak/>
        <w:t>выезжающих на учебно-тренировочные сборы, на олимпиады школьников, на российские или международные спортивные соревнования, конкурсы, смотры, олимпиады и тренировочные сборы, и иные подобные мероприятия;</w:t>
      </w:r>
    </w:p>
    <w:p w:rsidR="00392F63" w:rsidRPr="008C2CF1" w:rsidRDefault="00392F63" w:rsidP="00392F63">
      <w:pPr>
        <w:pStyle w:val="a8"/>
        <w:numPr>
          <w:ilvl w:val="0"/>
          <w:numId w:val="45"/>
        </w:numPr>
        <w:tabs>
          <w:tab w:val="left" w:pos="284"/>
        </w:tabs>
        <w:spacing w:after="0" w:line="240" w:lineRule="auto"/>
        <w:ind w:left="284" w:hanging="284"/>
        <w:jc w:val="both"/>
        <w:textAlignment w:val="baseline"/>
        <w:rPr>
          <w:color w:val="000000"/>
          <w:szCs w:val="24"/>
        </w:rPr>
      </w:pPr>
      <w:r w:rsidRPr="008C2CF1">
        <w:rPr>
          <w:color w:val="000000"/>
          <w:szCs w:val="24"/>
        </w:rPr>
        <w:t>отъезжающих на постоянное место жительства за рубеж;</w:t>
      </w:r>
    </w:p>
    <w:p w:rsidR="00392F63" w:rsidRPr="008C2CF1" w:rsidRDefault="00392F63" w:rsidP="00392F63">
      <w:pPr>
        <w:pStyle w:val="a8"/>
        <w:numPr>
          <w:ilvl w:val="0"/>
          <w:numId w:val="45"/>
        </w:numPr>
        <w:tabs>
          <w:tab w:val="left" w:pos="284"/>
        </w:tabs>
        <w:spacing w:after="0" w:line="240" w:lineRule="auto"/>
        <w:ind w:left="284" w:hanging="284"/>
        <w:jc w:val="both"/>
        <w:textAlignment w:val="baseline"/>
        <w:rPr>
          <w:color w:val="000000"/>
          <w:szCs w:val="24"/>
        </w:rPr>
      </w:pPr>
      <w:r w:rsidRPr="008C2CF1">
        <w:rPr>
          <w:color w:val="000000"/>
          <w:szCs w:val="24"/>
        </w:rPr>
        <w:t>в связи с длительной болезнью учащегося;</w:t>
      </w:r>
    </w:p>
    <w:p w:rsidR="00392F63" w:rsidRPr="008C2CF1" w:rsidRDefault="00392F63" w:rsidP="00392F63">
      <w:pPr>
        <w:pStyle w:val="a8"/>
        <w:numPr>
          <w:ilvl w:val="0"/>
          <w:numId w:val="45"/>
        </w:numPr>
        <w:tabs>
          <w:tab w:val="left" w:pos="284"/>
        </w:tabs>
        <w:spacing w:after="0" w:line="240" w:lineRule="auto"/>
        <w:ind w:left="284" w:hanging="284"/>
        <w:jc w:val="both"/>
        <w:textAlignment w:val="baseline"/>
        <w:rPr>
          <w:color w:val="000000"/>
          <w:szCs w:val="24"/>
        </w:rPr>
      </w:pPr>
      <w:proofErr w:type="gramStart"/>
      <w:r w:rsidRPr="008C2CF1">
        <w:rPr>
          <w:color w:val="000000"/>
          <w:szCs w:val="24"/>
        </w:rPr>
        <w:t>попавшие</w:t>
      </w:r>
      <w:proofErr w:type="gramEnd"/>
      <w:r w:rsidRPr="008C2CF1">
        <w:rPr>
          <w:color w:val="000000"/>
          <w:szCs w:val="24"/>
        </w:rPr>
        <w:t xml:space="preserve"> в трудную жизненную ситуацию. </w:t>
      </w:r>
    </w:p>
    <w:p w:rsidR="00392F63" w:rsidRPr="008C2CF1" w:rsidRDefault="00392F63" w:rsidP="00392F63">
      <w:pPr>
        <w:tabs>
          <w:tab w:val="left" w:pos="284"/>
        </w:tabs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8C2CF1">
        <w:rPr>
          <w:rFonts w:ascii="Times New Roman" w:hAnsi="Times New Roman"/>
          <w:bCs/>
          <w:color w:val="000000"/>
          <w:sz w:val="24"/>
          <w:szCs w:val="24"/>
        </w:rPr>
        <w:t xml:space="preserve">         3.8. </w:t>
      </w:r>
      <w:r w:rsidRPr="008C2CF1">
        <w:rPr>
          <w:rFonts w:ascii="Times New Roman" w:hAnsi="Times New Roman"/>
          <w:bCs/>
          <w:sz w:val="24"/>
          <w:szCs w:val="24"/>
        </w:rPr>
        <w:t>Не позднее, чем за 2 недели до начала промежуточной аттестации издается п</w:t>
      </w:r>
      <w:r w:rsidRPr="008C2CF1">
        <w:rPr>
          <w:rFonts w:ascii="Times New Roman" w:hAnsi="Times New Roman"/>
          <w:bCs/>
          <w:color w:val="000000"/>
          <w:sz w:val="24"/>
          <w:szCs w:val="24"/>
        </w:rPr>
        <w:t>риказ на основании решения педагогического совета Школы, содержащий  гр</w:t>
      </w:r>
      <w:r w:rsidRPr="008C2CF1">
        <w:rPr>
          <w:rFonts w:ascii="Times New Roman" w:hAnsi="Times New Roman"/>
          <w:bCs/>
          <w:sz w:val="24"/>
          <w:szCs w:val="24"/>
        </w:rPr>
        <w:t>афик проведения промежуточной аттестации по выбранным предметам, состав атте</w:t>
      </w:r>
      <w:r>
        <w:rPr>
          <w:rFonts w:ascii="Times New Roman" w:hAnsi="Times New Roman"/>
          <w:bCs/>
          <w:sz w:val="24"/>
          <w:szCs w:val="24"/>
        </w:rPr>
        <w:t>стационной комиссии</w:t>
      </w:r>
      <w:r w:rsidRPr="008C2CF1">
        <w:rPr>
          <w:rFonts w:ascii="Times New Roman" w:hAnsi="Times New Roman"/>
          <w:bCs/>
          <w:sz w:val="24"/>
          <w:szCs w:val="24"/>
        </w:rPr>
        <w:t xml:space="preserve">. Приказ доводится до сведения педагогов, учащихся и их родителей (законных представителей). </w:t>
      </w:r>
    </w:p>
    <w:p w:rsidR="00392F63" w:rsidRPr="008C2CF1" w:rsidRDefault="00392F63" w:rsidP="00392F63">
      <w:pPr>
        <w:pStyle w:val="a9"/>
        <w:tabs>
          <w:tab w:val="left" w:pos="993"/>
        </w:tabs>
        <w:ind w:firstLine="709"/>
        <w:jc w:val="both"/>
        <w:rPr>
          <w:bCs/>
          <w:sz w:val="24"/>
        </w:rPr>
      </w:pPr>
      <w:r w:rsidRPr="008C2CF1">
        <w:rPr>
          <w:spacing w:val="-5"/>
          <w:sz w:val="24"/>
        </w:rPr>
        <w:t xml:space="preserve">3.9. </w:t>
      </w:r>
      <w:proofErr w:type="spellStart"/>
      <w:r w:rsidRPr="008C2CF1">
        <w:rPr>
          <w:spacing w:val="-5"/>
          <w:sz w:val="24"/>
        </w:rPr>
        <w:t>КИМы</w:t>
      </w:r>
      <w:proofErr w:type="spellEnd"/>
      <w:r w:rsidRPr="008C2CF1">
        <w:rPr>
          <w:spacing w:val="-5"/>
          <w:sz w:val="24"/>
        </w:rPr>
        <w:t xml:space="preserve"> для проведения промежуточной аттестации составляются учителе</w:t>
      </w:r>
      <w:proofErr w:type="gramStart"/>
      <w:r w:rsidRPr="008C2CF1">
        <w:rPr>
          <w:spacing w:val="-5"/>
          <w:sz w:val="24"/>
        </w:rPr>
        <w:t>м-</w:t>
      </w:r>
      <w:proofErr w:type="gramEnd"/>
      <w:r w:rsidRPr="008C2CF1">
        <w:rPr>
          <w:spacing w:val="-5"/>
          <w:sz w:val="24"/>
        </w:rPr>
        <w:t xml:space="preserve"> предметником в соответствии с ФГОС, ФК ГОС, рассматриваются на заседании ШМО, утверждаются приказом директора Школы </w:t>
      </w:r>
      <w:r w:rsidRPr="008C2CF1">
        <w:rPr>
          <w:spacing w:val="-12"/>
          <w:sz w:val="24"/>
        </w:rPr>
        <w:t xml:space="preserve">не позднее  двух недель до </w:t>
      </w:r>
      <w:r w:rsidRPr="008C2CF1">
        <w:rPr>
          <w:spacing w:val="-14"/>
          <w:sz w:val="24"/>
        </w:rPr>
        <w:t>начала аттестационного периода.</w:t>
      </w:r>
      <w:r>
        <w:rPr>
          <w:spacing w:val="-14"/>
          <w:sz w:val="24"/>
        </w:rPr>
        <w:t>(Приложение 1</w:t>
      </w:r>
      <w:r w:rsidRPr="008C2CF1">
        <w:rPr>
          <w:spacing w:val="-14"/>
          <w:sz w:val="24"/>
        </w:rPr>
        <w:t>).</w:t>
      </w:r>
      <w:r w:rsidRPr="008C2CF1">
        <w:rPr>
          <w:bCs/>
          <w:sz w:val="24"/>
        </w:rPr>
        <w:t>Материал должен соответствовать требованиям к уровню подготовки учащихся, планируемым результатам и содержать критерии оценивания, правильные ответы.</w:t>
      </w:r>
    </w:p>
    <w:p w:rsidR="00392F63" w:rsidRPr="008C2CF1" w:rsidRDefault="00392F63" w:rsidP="00392F63">
      <w:pPr>
        <w:spacing w:after="0" w:line="240" w:lineRule="auto"/>
        <w:ind w:firstLine="708"/>
        <w:jc w:val="both"/>
        <w:rPr>
          <w:rFonts w:ascii="Times New Roman" w:hAnsi="Times New Roman"/>
          <w:spacing w:val="-11"/>
          <w:sz w:val="24"/>
          <w:szCs w:val="24"/>
        </w:rPr>
      </w:pPr>
      <w:r w:rsidRPr="008C2CF1">
        <w:rPr>
          <w:rFonts w:ascii="Times New Roman" w:hAnsi="Times New Roman"/>
          <w:spacing w:val="-5"/>
          <w:sz w:val="24"/>
          <w:szCs w:val="24"/>
        </w:rPr>
        <w:t xml:space="preserve">3.10. Промежуточную аттестацию проводит учитель, в присутствии </w:t>
      </w:r>
      <w:r w:rsidRPr="008C2CF1">
        <w:rPr>
          <w:rFonts w:ascii="Times New Roman" w:hAnsi="Times New Roman"/>
          <w:spacing w:val="-11"/>
          <w:sz w:val="24"/>
          <w:szCs w:val="24"/>
        </w:rPr>
        <w:t xml:space="preserve">одного ассистента из числа учителей  или членов администрации.  По завершению работы заполняется протокол (Приложение </w:t>
      </w:r>
      <w:r>
        <w:rPr>
          <w:rFonts w:ascii="Times New Roman" w:hAnsi="Times New Roman"/>
          <w:spacing w:val="-11"/>
          <w:sz w:val="24"/>
          <w:szCs w:val="24"/>
        </w:rPr>
        <w:t>2</w:t>
      </w:r>
      <w:r w:rsidRPr="008C2CF1">
        <w:rPr>
          <w:rFonts w:ascii="Times New Roman" w:hAnsi="Times New Roman"/>
          <w:spacing w:val="-11"/>
          <w:sz w:val="24"/>
          <w:szCs w:val="24"/>
        </w:rPr>
        <w:t xml:space="preserve">).  После проверки работ оценки выставляются в ведомость, которая  подписывается учителем и ассистентом. Учителем, проводившим работу, делается анализ работ. Протоколы подшиваются, сдаются на хранение заместителю директора  по учебной работе, хранятся 10 лет. Работы учащихся, </w:t>
      </w:r>
      <w:proofErr w:type="spellStart"/>
      <w:r w:rsidRPr="008C2CF1">
        <w:rPr>
          <w:rFonts w:ascii="Times New Roman" w:hAnsi="Times New Roman"/>
          <w:spacing w:val="-11"/>
          <w:sz w:val="24"/>
          <w:szCs w:val="24"/>
        </w:rPr>
        <w:t>КИМы</w:t>
      </w:r>
      <w:proofErr w:type="spellEnd"/>
      <w:r w:rsidRPr="008C2CF1">
        <w:rPr>
          <w:rFonts w:ascii="Times New Roman" w:hAnsi="Times New Roman"/>
          <w:spacing w:val="-11"/>
          <w:sz w:val="24"/>
          <w:szCs w:val="24"/>
        </w:rPr>
        <w:t xml:space="preserve"> с критериями оценивания, правильными ответами  подшиваются и также сдаются  на хранение заместителю директора  по учебной работе,  хранятся  один год.</w:t>
      </w:r>
    </w:p>
    <w:p w:rsidR="00392F63" w:rsidRPr="008C2CF1" w:rsidRDefault="00392F63" w:rsidP="00392F63">
      <w:pPr>
        <w:spacing w:after="0" w:line="240" w:lineRule="auto"/>
        <w:ind w:firstLine="708"/>
        <w:jc w:val="both"/>
        <w:rPr>
          <w:rFonts w:ascii="Times New Roman" w:hAnsi="Times New Roman"/>
          <w:spacing w:val="-11"/>
          <w:sz w:val="24"/>
          <w:szCs w:val="24"/>
        </w:rPr>
      </w:pPr>
      <w:r w:rsidRPr="008C2CF1">
        <w:rPr>
          <w:rFonts w:ascii="Times New Roman" w:hAnsi="Times New Roman"/>
          <w:spacing w:val="-8"/>
          <w:sz w:val="24"/>
          <w:szCs w:val="24"/>
        </w:rPr>
        <w:t xml:space="preserve">3.11. Итоги промежуточной аттестации обучающихся оцениваются </w:t>
      </w:r>
      <w:r w:rsidRPr="008C2CF1">
        <w:rPr>
          <w:rFonts w:ascii="Times New Roman" w:hAnsi="Times New Roman"/>
          <w:spacing w:val="-11"/>
          <w:sz w:val="24"/>
          <w:szCs w:val="24"/>
        </w:rPr>
        <w:t>по следующей системе оценок: 5 – «отлично», 4 – «хорошо», 3 – «удовлетворительно», 2 – «неудовлетворительно» и фиксируются в  электронном журнале.</w:t>
      </w:r>
    </w:p>
    <w:p w:rsidR="00392F63" w:rsidRPr="008C2CF1" w:rsidRDefault="00392F63" w:rsidP="00392F63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  <w:r w:rsidRPr="008C2CF1">
        <w:rPr>
          <w:rFonts w:ascii="Times New Roman" w:hAnsi="Times New Roman"/>
          <w:spacing w:val="-11"/>
          <w:sz w:val="24"/>
          <w:szCs w:val="24"/>
        </w:rPr>
        <w:t xml:space="preserve">3.12.  При выборе формы промежуточной аттестации «Выставление годовой  оценки» </w:t>
      </w:r>
      <w:r w:rsidRPr="008C2CF1">
        <w:rPr>
          <w:rFonts w:ascii="Times New Roman" w:hAnsi="Times New Roman"/>
          <w:sz w:val="24"/>
          <w:szCs w:val="24"/>
        </w:rPr>
        <w:t xml:space="preserve">отметка по предмету во 2-9 классах в конце учебного года определяется на основании четвертных (полугодовых) отметок как среднее арифметическое, выставляется целыми числами, в соответствии с правилами математического округления. В первых классах применяется качественная оценка </w:t>
      </w:r>
      <w:proofErr w:type="gramStart"/>
      <w:r w:rsidRPr="008C2CF1">
        <w:rPr>
          <w:rFonts w:ascii="Times New Roman" w:hAnsi="Times New Roman"/>
          <w:sz w:val="24"/>
          <w:szCs w:val="24"/>
        </w:rPr>
        <w:t>результатов уровня усвоения части образовательной программы</w:t>
      </w:r>
      <w:proofErr w:type="gramEnd"/>
      <w:r w:rsidRPr="008C2CF1">
        <w:rPr>
          <w:rFonts w:ascii="Times New Roman" w:hAnsi="Times New Roman"/>
          <w:sz w:val="24"/>
          <w:szCs w:val="24"/>
        </w:rPr>
        <w:t xml:space="preserve"> НОО. </w:t>
      </w:r>
    </w:p>
    <w:p w:rsidR="00392F63" w:rsidRPr="008C2CF1" w:rsidRDefault="00392F63" w:rsidP="00392F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2CF1">
        <w:rPr>
          <w:rFonts w:ascii="Times New Roman" w:hAnsi="Times New Roman"/>
          <w:sz w:val="24"/>
          <w:szCs w:val="24"/>
        </w:rPr>
        <w:tab/>
        <w:t>3.13. Итоги промежуточной аттестации обсуждаются на заседаниях методических объединений и педагогического совета школы.</w:t>
      </w:r>
    </w:p>
    <w:p w:rsidR="00392F63" w:rsidRPr="008C2CF1" w:rsidRDefault="00392F63" w:rsidP="00392F6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C2CF1">
        <w:rPr>
          <w:rFonts w:ascii="Times New Roman" w:hAnsi="Times New Roman"/>
          <w:sz w:val="24"/>
          <w:szCs w:val="24"/>
        </w:rPr>
        <w:t>3.14.В случае несогласия учащегося, его родителей (законных представителей) с результатом промежуточной аттестации по предмету, учащийся, его родители (законные представители) имеют право обжаловать оценку, обратившись с письменным заявлением в комиссию по урегулированию споров между участниками образовательных отношений в семидневный срок. Работу комиссии регламентирует «Положение о  комиссии по урегулированию споров между участниками образовательных отношений».</w:t>
      </w:r>
    </w:p>
    <w:p w:rsidR="00392F63" w:rsidRPr="008C2CF1" w:rsidRDefault="00392F63" w:rsidP="00392F63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8C2CF1">
        <w:rPr>
          <w:rFonts w:ascii="Times New Roman" w:hAnsi="Times New Roman"/>
          <w:color w:val="000000"/>
          <w:sz w:val="24"/>
          <w:szCs w:val="24"/>
        </w:rPr>
        <w:t>3.15. Для учащихся, обучающихся по индивидуальному учебному плану, сроки и порядок проведения промежуточной аттестации определяются индивидуальным учебным планом.</w:t>
      </w:r>
    </w:p>
    <w:p w:rsidR="00392F63" w:rsidRPr="008C2CF1" w:rsidRDefault="00392F63" w:rsidP="00392F63">
      <w:pPr>
        <w:pStyle w:val="a9"/>
        <w:tabs>
          <w:tab w:val="left" w:pos="993"/>
        </w:tabs>
        <w:ind w:firstLine="709"/>
        <w:jc w:val="both"/>
        <w:rPr>
          <w:bCs/>
          <w:color w:val="000000"/>
          <w:sz w:val="24"/>
        </w:rPr>
      </w:pPr>
      <w:r w:rsidRPr="008C2CF1">
        <w:rPr>
          <w:bCs/>
          <w:color w:val="000000"/>
          <w:sz w:val="24"/>
        </w:rPr>
        <w:t xml:space="preserve">3.17.Итоги </w:t>
      </w:r>
      <w:r w:rsidRPr="008C2CF1">
        <w:rPr>
          <w:bCs/>
          <w:sz w:val="24"/>
        </w:rPr>
        <w:t xml:space="preserve">промежуточной аттестации </w:t>
      </w:r>
      <w:r w:rsidRPr="008C2CF1">
        <w:rPr>
          <w:bCs/>
          <w:color w:val="000000"/>
          <w:sz w:val="24"/>
        </w:rPr>
        <w:t>учащихся оформляются отдельной графой в электронных журналах Школы.</w:t>
      </w:r>
    </w:p>
    <w:p w:rsidR="00392F63" w:rsidRPr="008C2CF1" w:rsidRDefault="00392F63" w:rsidP="00392F63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8C2CF1">
        <w:rPr>
          <w:rFonts w:ascii="Times New Roman" w:hAnsi="Times New Roman"/>
          <w:color w:val="000000"/>
          <w:sz w:val="24"/>
          <w:szCs w:val="24"/>
        </w:rPr>
        <w:t xml:space="preserve">3.18.Учителя Школы доводят до сведения родителей (законных представителей)   результаты промежуточной аттестации учащихся как посредством заполнения предусмотренных документов (протоколов, дневника учащегося, электронного дневника), так и по запросу родителей (законных представителей) учащихся. </w:t>
      </w:r>
    </w:p>
    <w:p w:rsidR="00392F63" w:rsidRPr="008C2CF1" w:rsidRDefault="00392F63" w:rsidP="00392F63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8C2CF1">
        <w:rPr>
          <w:rFonts w:ascii="Times New Roman" w:hAnsi="Times New Roman"/>
          <w:color w:val="000000"/>
          <w:sz w:val="24"/>
          <w:szCs w:val="24"/>
        </w:rPr>
        <w:t xml:space="preserve">3.19. Неудовлетворительные результаты промежуточной аттестации по одному или нескольким учебным предметам, курсам, дисциплинам образовательной программы или </w:t>
      </w:r>
      <w:proofErr w:type="spellStart"/>
      <w:r w:rsidRPr="008C2CF1">
        <w:rPr>
          <w:rFonts w:ascii="Times New Roman" w:hAnsi="Times New Roman"/>
          <w:color w:val="000000"/>
          <w:sz w:val="24"/>
          <w:szCs w:val="24"/>
        </w:rPr>
        <w:t>непрохождение</w:t>
      </w:r>
      <w:proofErr w:type="spellEnd"/>
      <w:r w:rsidRPr="008C2CF1">
        <w:rPr>
          <w:rFonts w:ascii="Times New Roman" w:hAnsi="Times New Roman"/>
          <w:color w:val="000000"/>
          <w:sz w:val="24"/>
          <w:szCs w:val="24"/>
        </w:rPr>
        <w:t xml:space="preserve"> промежуточной аттестации при отсутствии уважительных причин признаются академической задолженностью. </w:t>
      </w:r>
    </w:p>
    <w:p w:rsidR="00392F63" w:rsidRPr="008C2CF1" w:rsidRDefault="00392F63" w:rsidP="00392F63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8C2CF1">
        <w:rPr>
          <w:rFonts w:ascii="Times New Roman" w:hAnsi="Times New Roman"/>
          <w:color w:val="000000"/>
          <w:sz w:val="24"/>
          <w:szCs w:val="24"/>
        </w:rPr>
        <w:t>3.20. Учащиеся обязаны ликвидировать академическую задолженность.</w:t>
      </w:r>
    </w:p>
    <w:p w:rsidR="00392F63" w:rsidRPr="008C2CF1" w:rsidRDefault="00392F63" w:rsidP="00392F63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8C2CF1">
        <w:rPr>
          <w:rFonts w:ascii="Times New Roman" w:hAnsi="Times New Roman"/>
          <w:color w:val="000000"/>
          <w:sz w:val="24"/>
          <w:szCs w:val="24"/>
        </w:rPr>
        <w:t xml:space="preserve">3.21. Школа создает  условия учащемуся для ликвидации академической задолженности и обеспечивает </w:t>
      </w:r>
      <w:proofErr w:type="gramStart"/>
      <w:r w:rsidRPr="008C2CF1">
        <w:rPr>
          <w:rFonts w:ascii="Times New Roman" w:hAnsi="Times New Roman"/>
          <w:color w:val="000000"/>
          <w:sz w:val="24"/>
          <w:szCs w:val="24"/>
        </w:rPr>
        <w:t>контроль за</w:t>
      </w:r>
      <w:proofErr w:type="gramEnd"/>
      <w:r w:rsidRPr="008C2CF1">
        <w:rPr>
          <w:rFonts w:ascii="Times New Roman" w:hAnsi="Times New Roman"/>
          <w:color w:val="000000"/>
          <w:sz w:val="24"/>
          <w:szCs w:val="24"/>
        </w:rPr>
        <w:t xml:space="preserve"> своевременностью ее ликвидации.</w:t>
      </w:r>
    </w:p>
    <w:p w:rsidR="00392F63" w:rsidRPr="008C2CF1" w:rsidRDefault="00392F63" w:rsidP="00392F63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8C2CF1">
        <w:rPr>
          <w:rFonts w:ascii="Times New Roman" w:hAnsi="Times New Roman"/>
          <w:color w:val="000000"/>
          <w:sz w:val="24"/>
          <w:szCs w:val="24"/>
        </w:rPr>
        <w:t xml:space="preserve">3.23. Учащиеся, имеющие академическую задолженность, вправе пройти промежуточную аттестацию по соответствующему учебному предмету, курсу, дисциплине не более двух раз в сроки, определяемые педагогическим советом. В указанный период не включается время болезни </w:t>
      </w:r>
      <w:proofErr w:type="gramStart"/>
      <w:r w:rsidRPr="008C2CF1">
        <w:rPr>
          <w:rFonts w:ascii="Times New Roman" w:hAnsi="Times New Roman"/>
          <w:color w:val="000000"/>
          <w:sz w:val="24"/>
          <w:szCs w:val="24"/>
        </w:rPr>
        <w:t>обучающегося</w:t>
      </w:r>
      <w:proofErr w:type="gramEnd"/>
      <w:r w:rsidRPr="008C2CF1">
        <w:rPr>
          <w:rFonts w:ascii="Times New Roman" w:hAnsi="Times New Roman"/>
          <w:color w:val="000000"/>
          <w:sz w:val="24"/>
          <w:szCs w:val="24"/>
        </w:rPr>
        <w:t>.</w:t>
      </w:r>
    </w:p>
    <w:p w:rsidR="00392F63" w:rsidRPr="008C2CF1" w:rsidRDefault="00392F63" w:rsidP="00392F63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8C2CF1">
        <w:rPr>
          <w:rFonts w:ascii="Times New Roman" w:hAnsi="Times New Roman"/>
          <w:color w:val="000000"/>
          <w:sz w:val="24"/>
          <w:szCs w:val="24"/>
        </w:rPr>
        <w:lastRenderedPageBreak/>
        <w:t xml:space="preserve">3.22. </w:t>
      </w:r>
      <w:r w:rsidRPr="008C2CF1">
        <w:rPr>
          <w:rFonts w:ascii="Times New Roman" w:hAnsi="Times New Roman"/>
          <w:spacing w:val="-13"/>
          <w:sz w:val="24"/>
          <w:szCs w:val="24"/>
        </w:rPr>
        <w:t xml:space="preserve">Повторная промежуточная аттестация в первый раз проводится учителем  в сроки, определяемые педагогическим советом. Во второй раз создается комиссия. </w:t>
      </w:r>
      <w:r w:rsidRPr="008C2CF1">
        <w:rPr>
          <w:rFonts w:ascii="Times New Roman" w:hAnsi="Times New Roman"/>
          <w:color w:val="000000"/>
          <w:sz w:val="24"/>
          <w:szCs w:val="24"/>
        </w:rPr>
        <w:t xml:space="preserve">Состав комиссии определяется в зависимости от количества предметов и количества учащихся, имеющих академическую задолженность, </w:t>
      </w:r>
      <w:r w:rsidRPr="008C2CF1">
        <w:rPr>
          <w:rFonts w:ascii="Times New Roman" w:hAnsi="Times New Roman"/>
          <w:sz w:val="24"/>
          <w:szCs w:val="24"/>
        </w:rPr>
        <w:t xml:space="preserve"> утверждается приказом директора школы.</w:t>
      </w:r>
    </w:p>
    <w:p w:rsidR="00392F63" w:rsidRPr="008C2CF1" w:rsidRDefault="00392F63" w:rsidP="00392F63">
      <w:pPr>
        <w:spacing w:after="0" w:line="240" w:lineRule="auto"/>
        <w:ind w:firstLine="708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8C2CF1">
        <w:rPr>
          <w:rFonts w:ascii="Times New Roman" w:hAnsi="Times New Roman"/>
          <w:color w:val="000000"/>
          <w:sz w:val="24"/>
          <w:szCs w:val="24"/>
        </w:rPr>
        <w:t>3.23.Учащиеся, не прошедшие промежуточную аттестацию по неуважительным причинам или имеющие академическую задолженность, переводятся в следующий класс  условно. Родители (законные представители) учащихся, имеющих академическую задолженность, официально приглашаются на заседание педагогического совета Школы, знакомятся с решением педагогического совета выпиской из протокола педсовета.</w:t>
      </w:r>
    </w:p>
    <w:p w:rsidR="00392F63" w:rsidRPr="008C2CF1" w:rsidRDefault="00392F63" w:rsidP="00392F63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8C2CF1">
        <w:rPr>
          <w:rFonts w:ascii="Times New Roman" w:hAnsi="Times New Roman"/>
          <w:color w:val="000000"/>
          <w:sz w:val="24"/>
          <w:szCs w:val="24"/>
        </w:rPr>
        <w:t>3.24.Учащиеся в Школе по образовательным программам начального общего, основного общего образования, среднего общего образования, не ликвидировавшие в установленные сроки академической задолженности с момента ее образования, с учетом мнения их родителей (законных представителей):</w:t>
      </w:r>
    </w:p>
    <w:p w:rsidR="00392F63" w:rsidRPr="008C2CF1" w:rsidRDefault="00392F63" w:rsidP="00392F63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8C2CF1">
        <w:rPr>
          <w:rFonts w:ascii="Times New Roman" w:hAnsi="Times New Roman"/>
          <w:color w:val="000000"/>
          <w:sz w:val="24"/>
          <w:szCs w:val="24"/>
        </w:rPr>
        <w:t>- оставляются на повторное обучение;</w:t>
      </w:r>
    </w:p>
    <w:p w:rsidR="00392F63" w:rsidRPr="008C2CF1" w:rsidRDefault="00392F63" w:rsidP="00392F63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8C2CF1">
        <w:rPr>
          <w:rFonts w:ascii="Times New Roman" w:hAnsi="Times New Roman"/>
          <w:color w:val="000000"/>
          <w:sz w:val="24"/>
          <w:szCs w:val="24"/>
        </w:rPr>
        <w:t xml:space="preserve">- переводятся на </w:t>
      </w:r>
      <w:proofErr w:type="gramStart"/>
      <w:r w:rsidRPr="008C2CF1">
        <w:rPr>
          <w:rFonts w:ascii="Times New Roman" w:hAnsi="Times New Roman"/>
          <w:color w:val="000000"/>
          <w:sz w:val="24"/>
          <w:szCs w:val="24"/>
        </w:rPr>
        <w:t>обучение</w:t>
      </w:r>
      <w:proofErr w:type="gramEnd"/>
      <w:r w:rsidRPr="008C2CF1">
        <w:rPr>
          <w:rFonts w:ascii="Times New Roman" w:hAnsi="Times New Roman"/>
          <w:color w:val="000000"/>
          <w:sz w:val="24"/>
          <w:szCs w:val="24"/>
        </w:rPr>
        <w:t xml:space="preserve"> по адаптированным образовательным программам в соответствии с рекомендациями психолого-медико-педагогической комиссии;</w:t>
      </w:r>
    </w:p>
    <w:p w:rsidR="00392F63" w:rsidRPr="008C2CF1" w:rsidRDefault="00392F63" w:rsidP="00392F63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8C2CF1">
        <w:rPr>
          <w:rFonts w:ascii="Times New Roman" w:hAnsi="Times New Roman"/>
          <w:color w:val="000000"/>
          <w:sz w:val="24"/>
          <w:szCs w:val="24"/>
        </w:rPr>
        <w:t xml:space="preserve">- переводятся на </w:t>
      </w:r>
      <w:proofErr w:type="gramStart"/>
      <w:r w:rsidRPr="008C2CF1">
        <w:rPr>
          <w:rFonts w:ascii="Times New Roman" w:hAnsi="Times New Roman"/>
          <w:color w:val="000000"/>
          <w:sz w:val="24"/>
          <w:szCs w:val="24"/>
        </w:rPr>
        <w:t>обучение</w:t>
      </w:r>
      <w:proofErr w:type="gramEnd"/>
      <w:r w:rsidRPr="008C2CF1">
        <w:rPr>
          <w:rFonts w:ascii="Times New Roman" w:hAnsi="Times New Roman"/>
          <w:color w:val="000000"/>
          <w:sz w:val="24"/>
          <w:szCs w:val="24"/>
        </w:rPr>
        <w:t xml:space="preserve"> по индивидуальному учебному плану.</w:t>
      </w:r>
    </w:p>
    <w:p w:rsidR="00392F63" w:rsidRPr="008C2CF1" w:rsidRDefault="00392F63" w:rsidP="00392F63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8C2CF1">
        <w:rPr>
          <w:rFonts w:ascii="Times New Roman" w:hAnsi="Times New Roman"/>
          <w:sz w:val="24"/>
          <w:szCs w:val="24"/>
        </w:rPr>
        <w:t>3.25. Учащиеся 1 класса на повторный год обучения не оставляются.</w:t>
      </w:r>
    </w:p>
    <w:p w:rsidR="00392F63" w:rsidRDefault="00392F63" w:rsidP="00392F63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8C2CF1">
        <w:rPr>
          <w:rFonts w:ascii="Times New Roman" w:hAnsi="Times New Roman"/>
          <w:sz w:val="24"/>
          <w:szCs w:val="24"/>
        </w:rPr>
        <w:t>3.26. Учащиеся 4 класса, имеющие академическую задолженность, по решению педагогического совета не переводятся на следующий уровень образования.</w:t>
      </w:r>
    </w:p>
    <w:p w:rsidR="00392F63" w:rsidRPr="008C2CF1" w:rsidRDefault="00392F63" w:rsidP="00392F63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</w:p>
    <w:p w:rsidR="00392F63" w:rsidRPr="008C2CF1" w:rsidRDefault="00392F63" w:rsidP="00392F63">
      <w:pPr>
        <w:spacing w:after="0" w:line="240" w:lineRule="auto"/>
        <w:ind w:firstLine="709"/>
        <w:jc w:val="center"/>
        <w:textAlignment w:val="baseline"/>
        <w:outlineLvl w:val="4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C2CF1">
        <w:rPr>
          <w:rFonts w:ascii="Times New Roman" w:hAnsi="Times New Roman"/>
          <w:b/>
          <w:bCs/>
          <w:color w:val="000000"/>
          <w:sz w:val="24"/>
          <w:szCs w:val="24"/>
        </w:rPr>
        <w:t xml:space="preserve">4. СОДЕРЖАНИЕ, И ПОРЯДОК ПРОВЕДЕНИЯ ПРОМЕЖУТОЧНОЙ АТТЕСТАЦИИ </w:t>
      </w:r>
      <w:proofErr w:type="gramStart"/>
      <w:r w:rsidRPr="008C2CF1">
        <w:rPr>
          <w:rFonts w:ascii="Times New Roman" w:hAnsi="Times New Roman"/>
          <w:b/>
          <w:bCs/>
          <w:color w:val="000000"/>
          <w:sz w:val="24"/>
          <w:szCs w:val="24"/>
        </w:rPr>
        <w:t>ОБУЧАЮЩИХСЯ</w:t>
      </w:r>
      <w:proofErr w:type="gramEnd"/>
      <w:r w:rsidRPr="008C2CF1">
        <w:rPr>
          <w:rFonts w:ascii="Times New Roman" w:hAnsi="Times New Roman"/>
          <w:b/>
          <w:bCs/>
          <w:color w:val="000000"/>
          <w:sz w:val="24"/>
          <w:szCs w:val="24"/>
        </w:rPr>
        <w:t xml:space="preserve"> НА СЕМЕЙНОМ ОБРАЗОВАНИИ, САМООБРАЗОВАНИИ</w:t>
      </w:r>
    </w:p>
    <w:p w:rsidR="00392F63" w:rsidRPr="008C2CF1" w:rsidRDefault="00392F63" w:rsidP="00392F6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C2CF1">
        <w:rPr>
          <w:rFonts w:ascii="Times New Roman" w:hAnsi="Times New Roman"/>
          <w:color w:val="000000"/>
          <w:sz w:val="24"/>
          <w:szCs w:val="24"/>
        </w:rPr>
        <w:t>4.1.</w:t>
      </w:r>
      <w:r w:rsidRPr="008C2CF1">
        <w:rPr>
          <w:rFonts w:ascii="Times New Roman" w:hAnsi="Times New Roman"/>
          <w:sz w:val="24"/>
          <w:szCs w:val="24"/>
        </w:rPr>
        <w:t>Обучающиеся в форме семейного образования, самообразования имеют право пройти промежуточную аттестацию в Школе бесплатно. Основаниями возникновения образовательных отношений между экстерном и образовательной организацией являются заявление родителей (законных представителей) о прохождении промежуточной аттестации в Школе, и приказ по Школе о приеме лица для прохождения промежуточной аттестации.</w:t>
      </w:r>
    </w:p>
    <w:p w:rsidR="00392F63" w:rsidRPr="008C2CF1" w:rsidRDefault="00392F63" w:rsidP="00392F6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C2CF1">
        <w:rPr>
          <w:rFonts w:ascii="Times New Roman" w:hAnsi="Times New Roman"/>
          <w:color w:val="000000"/>
          <w:sz w:val="24"/>
          <w:szCs w:val="24"/>
        </w:rPr>
        <w:t xml:space="preserve">4.2. Гражданин, получающий образование в форме семейного обучения, самообразования и желающий пройти промежуточную аттестацию в школе, может ознакомиться с  информацией о сроках, формах и порядке проведения промежуточной аттестации </w:t>
      </w:r>
      <w:r w:rsidRPr="008C2CF1">
        <w:rPr>
          <w:rFonts w:ascii="Times New Roman" w:hAnsi="Times New Roman"/>
          <w:sz w:val="24"/>
          <w:szCs w:val="24"/>
        </w:rPr>
        <w:t xml:space="preserve">  в сети Интернет на официальном сайте школы.</w:t>
      </w:r>
    </w:p>
    <w:p w:rsidR="00392F63" w:rsidRPr="008C2CF1" w:rsidRDefault="00392F63" w:rsidP="00392F63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8C2CF1">
        <w:rPr>
          <w:rFonts w:ascii="Times New Roman" w:hAnsi="Times New Roman"/>
          <w:color w:val="000000"/>
          <w:sz w:val="24"/>
          <w:szCs w:val="24"/>
        </w:rPr>
        <w:t xml:space="preserve">4.3. Гражданин, получающий образование в форме семейного обучения, самообразования, планирующий пройти итоговую аттестацию, должен предварительно пройти  промежуточную аттестацию. В этом случае гражданин должен подать заявление о прохождении промежуточной аттестации и зачислении его в Школу на время прохождения промежуточной аттестации не позднее, чем за месяц до начала формирования базы данных для проведения итоговой аттестации. </w:t>
      </w:r>
    </w:p>
    <w:p w:rsidR="00392F63" w:rsidRPr="008C2CF1" w:rsidRDefault="00392F63" w:rsidP="00392F6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C2CF1">
        <w:rPr>
          <w:rFonts w:ascii="Times New Roman" w:hAnsi="Times New Roman"/>
          <w:bCs/>
          <w:sz w:val="24"/>
          <w:szCs w:val="24"/>
        </w:rPr>
        <w:t xml:space="preserve">         4.4. Обучающие в форме семейного образования, не ликвидировавшие в установленные сроки академической задолженности, продолжают получать образование в образовательной организации. </w:t>
      </w:r>
    </w:p>
    <w:p w:rsidR="00392F63" w:rsidRPr="008C2CF1" w:rsidRDefault="00392F63" w:rsidP="00392F6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392F63" w:rsidRPr="008C2CF1" w:rsidRDefault="00392F63" w:rsidP="00392F63">
      <w:pPr>
        <w:spacing w:line="240" w:lineRule="auto"/>
        <w:jc w:val="center"/>
        <w:rPr>
          <w:rFonts w:ascii="Times New Roman" w:hAnsi="Times New Roman"/>
          <w:b/>
          <w:bCs/>
          <w:spacing w:val="-10"/>
          <w:sz w:val="24"/>
          <w:szCs w:val="24"/>
        </w:rPr>
      </w:pPr>
      <w:r w:rsidRPr="008C2CF1">
        <w:rPr>
          <w:rFonts w:ascii="Times New Roman" w:hAnsi="Times New Roman"/>
          <w:b/>
          <w:bCs/>
          <w:spacing w:val="-10"/>
          <w:sz w:val="24"/>
          <w:szCs w:val="24"/>
        </w:rPr>
        <w:t>5.  ПОРЯДОК ВЫСТАВЛЕНИЯ ГОДОВЫХ ОЦЕНОК</w:t>
      </w:r>
    </w:p>
    <w:p w:rsidR="00392F63" w:rsidRPr="008C2CF1" w:rsidRDefault="00392F63" w:rsidP="00392F63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C2CF1">
        <w:rPr>
          <w:rFonts w:ascii="Times New Roman" w:hAnsi="Times New Roman"/>
          <w:sz w:val="24"/>
          <w:szCs w:val="24"/>
        </w:rPr>
        <w:t>5.1. Отметка по предмету во 2-9 классах в конце учебного года определяется на основании четвертных отметок и отметки, полученной за промежуточную аттестацию, определяется как среднее арифметическое, выставляется целыми числами, в соответствии с правилами математического округления. В случае получения «</w:t>
      </w:r>
      <w:proofErr w:type="spellStart"/>
      <w:r w:rsidRPr="008C2CF1">
        <w:rPr>
          <w:rFonts w:ascii="Times New Roman" w:hAnsi="Times New Roman"/>
          <w:sz w:val="24"/>
          <w:szCs w:val="24"/>
        </w:rPr>
        <w:t>неудовл</w:t>
      </w:r>
      <w:proofErr w:type="spellEnd"/>
      <w:r w:rsidRPr="008C2CF1">
        <w:rPr>
          <w:rFonts w:ascii="Times New Roman" w:hAnsi="Times New Roman"/>
          <w:sz w:val="24"/>
          <w:szCs w:val="24"/>
        </w:rPr>
        <w:t>.» результата за промежуточную аттестацию при любых комбинациях отметок по четвертям (полугодиям) отметка за год  выставляется «</w:t>
      </w:r>
      <w:proofErr w:type="spellStart"/>
      <w:r w:rsidRPr="008C2CF1">
        <w:rPr>
          <w:rFonts w:ascii="Times New Roman" w:hAnsi="Times New Roman"/>
          <w:sz w:val="24"/>
          <w:szCs w:val="24"/>
        </w:rPr>
        <w:t>неудовл</w:t>
      </w:r>
      <w:proofErr w:type="spellEnd"/>
      <w:r w:rsidRPr="008C2CF1">
        <w:rPr>
          <w:rFonts w:ascii="Times New Roman" w:hAnsi="Times New Roman"/>
          <w:sz w:val="24"/>
          <w:szCs w:val="24"/>
        </w:rPr>
        <w:t>.».</w:t>
      </w:r>
    </w:p>
    <w:p w:rsidR="00392F63" w:rsidRPr="008C2CF1" w:rsidRDefault="00392F63" w:rsidP="00392F63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C2CF1">
        <w:rPr>
          <w:rFonts w:ascii="Times New Roman" w:hAnsi="Times New Roman"/>
          <w:b/>
          <w:sz w:val="24"/>
          <w:szCs w:val="24"/>
        </w:rPr>
        <w:t xml:space="preserve">6.  </w:t>
      </w:r>
      <w:r w:rsidRPr="008C2CF1">
        <w:rPr>
          <w:rFonts w:ascii="Times New Roman" w:hAnsi="Times New Roman"/>
          <w:b/>
          <w:bCs/>
          <w:sz w:val="24"/>
          <w:szCs w:val="24"/>
        </w:rPr>
        <w:t>ПОРЯДОК ЗАЧЕТА</w:t>
      </w:r>
      <w:r w:rsidRPr="008C2CF1">
        <w:rPr>
          <w:rFonts w:ascii="Times New Roman" w:hAnsi="Times New Roman"/>
          <w:b/>
          <w:color w:val="000000"/>
          <w:sz w:val="24"/>
          <w:szCs w:val="24"/>
        </w:rPr>
        <w:t xml:space="preserve"> РЕЗУЛЬТАТОВ ОСВОЕНИЯ </w:t>
      </w:r>
      <w:proofErr w:type="gramStart"/>
      <w:r w:rsidRPr="008C2CF1">
        <w:rPr>
          <w:rFonts w:ascii="Times New Roman" w:hAnsi="Times New Roman"/>
          <w:b/>
          <w:color w:val="000000"/>
          <w:sz w:val="24"/>
          <w:szCs w:val="24"/>
        </w:rPr>
        <w:t>ОБУЧАЮЩИМИСЯ</w:t>
      </w:r>
      <w:proofErr w:type="gramEnd"/>
      <w:r w:rsidRPr="008C2CF1">
        <w:rPr>
          <w:rFonts w:ascii="Times New Roman" w:hAnsi="Times New Roman"/>
          <w:b/>
          <w:color w:val="000000"/>
          <w:sz w:val="24"/>
          <w:szCs w:val="24"/>
        </w:rPr>
        <w:t xml:space="preserve"> УЧЕБНЫХ ПРЕДМЕТОВ, КУРСОВ, ДИСЦИПЛИН (МОДУЛЕЙ), ПРАКТИКИ, ДОПОЛНИТЕЛЬНЫХ ОБРАЗОВАТЕЛЬНЫХ ПРОГРАММ</w:t>
      </w:r>
    </w:p>
    <w:p w:rsidR="00392F63" w:rsidRPr="008C2CF1" w:rsidRDefault="00392F63" w:rsidP="00392F63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392F63" w:rsidRPr="008C2CF1" w:rsidRDefault="00392F63" w:rsidP="00392F6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C2CF1">
        <w:rPr>
          <w:rFonts w:ascii="Times New Roman" w:hAnsi="Times New Roman"/>
          <w:sz w:val="24"/>
          <w:szCs w:val="24"/>
        </w:rPr>
        <w:lastRenderedPageBreak/>
        <w:t>6.1. Обучающиеся имеют право на зачет организацией, осуществляющей образовательную деятельность, в установленном ею порядке результатов освоения учебных предметов, курсов дополнительных образовательных программ в других организациях, осуществляющих образовательную деятельность.</w:t>
      </w:r>
    </w:p>
    <w:p w:rsidR="00392F63" w:rsidRPr="008C2CF1" w:rsidRDefault="00392F63" w:rsidP="00392F6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C2CF1">
        <w:rPr>
          <w:rFonts w:ascii="Times New Roman" w:hAnsi="Times New Roman"/>
          <w:sz w:val="24"/>
          <w:szCs w:val="24"/>
        </w:rPr>
        <w:t xml:space="preserve">6.2. Под зачётом в настоящем порядке понимается перенос в документы  об освоении образовательной программы учебных предметов, курсов с соответствующей оценкой, полученной при освоении образовательной программы в других организациях, осуществляющих образовательную деятельность, или без неё. </w:t>
      </w:r>
    </w:p>
    <w:p w:rsidR="00392F63" w:rsidRPr="008C2CF1" w:rsidRDefault="00392F63" w:rsidP="00392F6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C2CF1">
        <w:rPr>
          <w:rFonts w:ascii="Times New Roman" w:hAnsi="Times New Roman"/>
          <w:sz w:val="24"/>
          <w:szCs w:val="24"/>
        </w:rPr>
        <w:t>6.3. Подлежат зачёту предметы учебного плана при совпадении наименования предметов, а также, если объём часов и содержание составляет не менее чем 80%.</w:t>
      </w:r>
    </w:p>
    <w:p w:rsidR="00392F63" w:rsidRPr="008C2CF1" w:rsidRDefault="00392F63" w:rsidP="00392F6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C2CF1">
        <w:rPr>
          <w:rFonts w:ascii="Times New Roman" w:hAnsi="Times New Roman"/>
          <w:sz w:val="24"/>
          <w:szCs w:val="24"/>
        </w:rPr>
        <w:t>6.4. Решение о зачёте предмета, курса оформляется приказом директора учреждения.</w:t>
      </w:r>
    </w:p>
    <w:p w:rsidR="00392F63" w:rsidRPr="008C2CF1" w:rsidRDefault="00392F63" w:rsidP="00392F6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C2CF1">
        <w:rPr>
          <w:rFonts w:ascii="Times New Roman" w:hAnsi="Times New Roman"/>
          <w:sz w:val="24"/>
          <w:szCs w:val="24"/>
        </w:rPr>
        <w:t>6.5. В случае несовпадения наименования предмета и (или) при недостаточном объёме часов, совпадении содержания  (более 20%), решение о зачёте предмета принимается с учётом мнения педагогического совета Школы.</w:t>
      </w:r>
    </w:p>
    <w:p w:rsidR="00392F63" w:rsidRPr="008C2CF1" w:rsidRDefault="00392F63" w:rsidP="00392F6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C2CF1">
        <w:rPr>
          <w:rFonts w:ascii="Times New Roman" w:hAnsi="Times New Roman"/>
          <w:sz w:val="24"/>
          <w:szCs w:val="24"/>
        </w:rPr>
        <w:t>6.6. Педагогический совет может принять решение о прохождении обучающимся промежуточной аттестации по предмету. Промежуточная аттестация проводится учителем, ведущим данный предмет.</w:t>
      </w:r>
    </w:p>
    <w:p w:rsidR="00392F63" w:rsidRPr="008C2CF1" w:rsidRDefault="00392F63" w:rsidP="00392F6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C2CF1">
        <w:rPr>
          <w:rFonts w:ascii="Times New Roman" w:hAnsi="Times New Roman"/>
          <w:sz w:val="24"/>
          <w:szCs w:val="24"/>
        </w:rPr>
        <w:t xml:space="preserve">6.7. Для получения зачета </w:t>
      </w:r>
      <w:proofErr w:type="gramStart"/>
      <w:r w:rsidRPr="008C2CF1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8C2CF1">
        <w:rPr>
          <w:rFonts w:ascii="Times New Roman" w:hAnsi="Times New Roman"/>
          <w:sz w:val="24"/>
          <w:szCs w:val="24"/>
        </w:rPr>
        <w:t xml:space="preserve"> или родители (законные представители) несовершеннолетнего обучающегося представляют в учреждение следующие документы:</w:t>
      </w:r>
    </w:p>
    <w:p w:rsidR="00392F63" w:rsidRPr="008C2CF1" w:rsidRDefault="00392F63" w:rsidP="00392F63">
      <w:pPr>
        <w:pStyle w:val="a8"/>
        <w:numPr>
          <w:ilvl w:val="0"/>
          <w:numId w:val="48"/>
        </w:numPr>
        <w:spacing w:after="0" w:line="240" w:lineRule="auto"/>
        <w:ind w:left="709" w:hanging="425"/>
        <w:jc w:val="both"/>
        <w:rPr>
          <w:szCs w:val="24"/>
        </w:rPr>
      </w:pPr>
      <w:r w:rsidRPr="008C2CF1">
        <w:rPr>
          <w:szCs w:val="24"/>
        </w:rPr>
        <w:t>заявление о зачёте предмета;</w:t>
      </w:r>
    </w:p>
    <w:p w:rsidR="00392F63" w:rsidRPr="008C2CF1" w:rsidRDefault="00392F63" w:rsidP="00392F63">
      <w:pPr>
        <w:pStyle w:val="a8"/>
        <w:numPr>
          <w:ilvl w:val="0"/>
          <w:numId w:val="48"/>
        </w:numPr>
        <w:spacing w:after="0" w:line="240" w:lineRule="auto"/>
        <w:ind w:left="709" w:hanging="425"/>
        <w:jc w:val="both"/>
        <w:rPr>
          <w:szCs w:val="24"/>
        </w:rPr>
      </w:pPr>
      <w:r w:rsidRPr="008C2CF1">
        <w:rPr>
          <w:szCs w:val="24"/>
        </w:rPr>
        <w:t xml:space="preserve">документ об образовании или </w:t>
      </w:r>
      <w:proofErr w:type="gramStart"/>
      <w:r w:rsidRPr="008C2CF1">
        <w:rPr>
          <w:szCs w:val="24"/>
        </w:rPr>
        <w:t>справку</w:t>
      </w:r>
      <w:proofErr w:type="gramEnd"/>
      <w:r w:rsidRPr="008C2CF1">
        <w:rPr>
          <w:szCs w:val="24"/>
        </w:rPr>
        <w:t xml:space="preserve"> об обучении или о периоде обучения;</w:t>
      </w:r>
    </w:p>
    <w:p w:rsidR="00392F63" w:rsidRPr="008C2CF1" w:rsidRDefault="00392F63" w:rsidP="00392F63">
      <w:pPr>
        <w:pStyle w:val="a8"/>
        <w:numPr>
          <w:ilvl w:val="0"/>
          <w:numId w:val="48"/>
        </w:numPr>
        <w:spacing w:after="0" w:line="240" w:lineRule="auto"/>
        <w:ind w:left="709" w:hanging="425"/>
        <w:jc w:val="both"/>
        <w:rPr>
          <w:szCs w:val="24"/>
        </w:rPr>
      </w:pPr>
      <w:r w:rsidRPr="008C2CF1">
        <w:rPr>
          <w:szCs w:val="24"/>
        </w:rPr>
        <w:t xml:space="preserve">копию лицензии на осуществление образовательной деятельности организации, осуществляющей образовательную деятельность, в которой ранее обучался </w:t>
      </w:r>
      <w:proofErr w:type="gramStart"/>
      <w:r w:rsidRPr="008C2CF1">
        <w:rPr>
          <w:szCs w:val="24"/>
        </w:rPr>
        <w:t>обучающийся</w:t>
      </w:r>
      <w:proofErr w:type="gramEnd"/>
      <w:r w:rsidRPr="008C2CF1">
        <w:rPr>
          <w:szCs w:val="24"/>
        </w:rPr>
        <w:t>;</w:t>
      </w:r>
    </w:p>
    <w:p w:rsidR="00392F63" w:rsidRPr="008C2CF1" w:rsidRDefault="00392F63" w:rsidP="00392F63">
      <w:pPr>
        <w:pStyle w:val="a8"/>
        <w:numPr>
          <w:ilvl w:val="0"/>
          <w:numId w:val="48"/>
        </w:numPr>
        <w:spacing w:after="0" w:line="240" w:lineRule="auto"/>
        <w:ind w:left="709" w:hanging="425"/>
        <w:jc w:val="both"/>
        <w:rPr>
          <w:szCs w:val="24"/>
        </w:rPr>
      </w:pPr>
      <w:r w:rsidRPr="008C2CF1">
        <w:rPr>
          <w:szCs w:val="24"/>
        </w:rPr>
        <w:t>копию рабочей программы или копию тематического планирования из рабочей программы.</w:t>
      </w:r>
    </w:p>
    <w:p w:rsidR="00392F63" w:rsidRPr="008C2CF1" w:rsidRDefault="00392F63" w:rsidP="00392F6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C2CF1">
        <w:rPr>
          <w:rFonts w:ascii="Times New Roman" w:hAnsi="Times New Roman"/>
          <w:sz w:val="24"/>
          <w:szCs w:val="24"/>
        </w:rPr>
        <w:t>6.8. Зачёт предмета проводится не позднее одного месяца до начала промежуточной аттестации.</w:t>
      </w:r>
    </w:p>
    <w:p w:rsidR="00392F63" w:rsidRPr="008C2CF1" w:rsidRDefault="00392F63" w:rsidP="00392F63">
      <w:pPr>
        <w:pStyle w:val="a8"/>
        <w:spacing w:after="0" w:line="240" w:lineRule="auto"/>
        <w:ind w:left="0" w:firstLine="709"/>
        <w:jc w:val="both"/>
        <w:rPr>
          <w:szCs w:val="24"/>
        </w:rPr>
      </w:pPr>
      <w:r w:rsidRPr="008C2CF1">
        <w:rPr>
          <w:szCs w:val="24"/>
        </w:rPr>
        <w:t>6.9. Получение зачёта не освобождает обучающегося от прохождения промежуточной аттестации в Школе.</w:t>
      </w:r>
    </w:p>
    <w:p w:rsidR="00392F63" w:rsidRPr="008C2CF1" w:rsidRDefault="00392F63" w:rsidP="00392F63">
      <w:pPr>
        <w:pStyle w:val="a8"/>
        <w:spacing w:after="0" w:line="240" w:lineRule="auto"/>
        <w:ind w:left="0" w:firstLine="709"/>
        <w:jc w:val="both"/>
        <w:rPr>
          <w:szCs w:val="24"/>
        </w:rPr>
      </w:pPr>
      <w:r w:rsidRPr="008C2CF1">
        <w:rPr>
          <w:szCs w:val="24"/>
        </w:rPr>
        <w:t>6.10. В случае несовпадения формы промежуточной аттестации по дисциплине («зачёт» вместо балльной оценки), по желанию обучающегося или родителей (законных представителей) данная дисциплина может быть зачтена с оценкой «3» (удовлетворительно).</w:t>
      </w:r>
    </w:p>
    <w:p w:rsidR="00392F63" w:rsidRPr="008C2CF1" w:rsidRDefault="00392F63" w:rsidP="00392F63">
      <w:pPr>
        <w:pStyle w:val="a8"/>
        <w:spacing w:after="0" w:line="240" w:lineRule="auto"/>
        <w:ind w:left="0" w:firstLine="709"/>
        <w:jc w:val="both"/>
        <w:rPr>
          <w:szCs w:val="24"/>
        </w:rPr>
      </w:pPr>
      <w:r w:rsidRPr="008C2CF1">
        <w:rPr>
          <w:szCs w:val="24"/>
        </w:rPr>
        <w:t>6.11. Результаты зачёта фиксируются в личном деле обучающегося.</w:t>
      </w:r>
    </w:p>
    <w:p w:rsidR="00392F63" w:rsidRPr="008C2CF1" w:rsidRDefault="00392F63" w:rsidP="00392F63">
      <w:pPr>
        <w:pStyle w:val="a8"/>
        <w:spacing w:after="0" w:line="240" w:lineRule="auto"/>
        <w:ind w:left="0" w:firstLine="709"/>
        <w:jc w:val="both"/>
        <w:rPr>
          <w:szCs w:val="24"/>
        </w:rPr>
      </w:pPr>
      <w:r w:rsidRPr="008C2CF1">
        <w:rPr>
          <w:szCs w:val="24"/>
        </w:rPr>
        <w:t>6.12. Принятие решений о зачёте в случае совместного ведения образовательной деятельности в рамках сетевой формы образовательных программ производится в соответствии с договором между организациями, осуществляющими образовательную деятельность.</w:t>
      </w:r>
    </w:p>
    <w:p w:rsidR="00392F63" w:rsidRDefault="00392F63" w:rsidP="00392F63">
      <w:pPr>
        <w:pStyle w:val="ab"/>
        <w:ind w:left="1080"/>
        <w:jc w:val="center"/>
        <w:rPr>
          <w:b/>
          <w:bCs/>
        </w:rPr>
      </w:pPr>
      <w:r>
        <w:rPr>
          <w:b/>
          <w:bCs/>
        </w:rPr>
        <w:t xml:space="preserve">7. ОСУЩЕСТВЛЕНИЕ ИНДИВИДУАЛЬНОГО УЧЕТА РЕЗУЛЬТАТОВ ОСВОЕНИЯ </w:t>
      </w:r>
      <w:proofErr w:type="gramStart"/>
      <w:r>
        <w:rPr>
          <w:b/>
          <w:bCs/>
        </w:rPr>
        <w:t>ОБУЧАЮЩИМИСЯ</w:t>
      </w:r>
      <w:proofErr w:type="gramEnd"/>
      <w:r>
        <w:rPr>
          <w:b/>
          <w:bCs/>
        </w:rPr>
        <w:t xml:space="preserve"> ОБРАЗОВАТЕЛЬНЫХ ПРОГРАММ</w:t>
      </w:r>
    </w:p>
    <w:p w:rsidR="00392F63" w:rsidRPr="008C2CF1" w:rsidRDefault="00392F63" w:rsidP="00392F63">
      <w:pPr>
        <w:pStyle w:val="ab"/>
        <w:spacing w:before="0" w:beforeAutospacing="0" w:after="0" w:afterAutospacing="0"/>
        <w:ind w:firstLine="708"/>
        <w:jc w:val="both"/>
      </w:pPr>
      <w:r w:rsidRPr="008C2CF1">
        <w:t xml:space="preserve">7.1. Индивидуальный учет результатов освоения обучающимся основной образовательной программы </w:t>
      </w:r>
      <w:r w:rsidRPr="008C2CF1">
        <w:rPr>
          <w:color w:val="000000"/>
        </w:rPr>
        <w:t>начального общего, основного общего и среднего общего образования</w:t>
      </w:r>
      <w:r w:rsidRPr="008C2CF1">
        <w:t xml:space="preserve"> осуществляется на бумажных и электронных носителях в формах, утвержденных приказом директора Школы.</w:t>
      </w:r>
    </w:p>
    <w:p w:rsidR="00392F63" w:rsidRPr="008C2CF1" w:rsidRDefault="00392F63" w:rsidP="00392F63">
      <w:pPr>
        <w:pStyle w:val="ab"/>
        <w:spacing w:before="0" w:beforeAutospacing="0" w:after="0" w:afterAutospacing="0"/>
        <w:ind w:firstLine="708"/>
        <w:jc w:val="both"/>
      </w:pPr>
      <w:r w:rsidRPr="008C2CF1">
        <w:t xml:space="preserve">7.2.  К обязательным документам индивидуального учета результатов освоения обучающимся основной образовательной программы </w:t>
      </w:r>
      <w:r w:rsidRPr="008C2CF1">
        <w:rPr>
          <w:color w:val="000000"/>
        </w:rPr>
        <w:t>начального общего, основного общего и среднего общего образования</w:t>
      </w:r>
      <w:r w:rsidRPr="008C2CF1">
        <w:t xml:space="preserve"> относятся электронные журналы, личные дела обучающихся, </w:t>
      </w:r>
      <w:r w:rsidRPr="008C2CF1">
        <w:rPr>
          <w:bCs/>
        </w:rPr>
        <w:t>книга выдачи аттестатов</w:t>
      </w:r>
      <w:r w:rsidRPr="008C2CF1">
        <w:t>, аттестаты об окончании основного общего образования и среднего общего образования.</w:t>
      </w:r>
    </w:p>
    <w:p w:rsidR="00392F63" w:rsidRPr="008C2CF1" w:rsidRDefault="00392F63" w:rsidP="00392F63">
      <w:pPr>
        <w:pStyle w:val="ab"/>
        <w:spacing w:before="0" w:beforeAutospacing="0" w:after="0" w:afterAutospacing="0"/>
        <w:ind w:firstLine="708"/>
        <w:jc w:val="both"/>
      </w:pPr>
      <w:r w:rsidRPr="008C2CF1">
        <w:t xml:space="preserve">7.3.  В электронных журналах отражается балльное текущее, промежуточное и годовое оценивание результатов освоения </w:t>
      </w:r>
      <w:proofErr w:type="gramStart"/>
      <w:r w:rsidRPr="008C2CF1">
        <w:t>обучающимся</w:t>
      </w:r>
      <w:proofErr w:type="gramEnd"/>
      <w:r w:rsidRPr="008C2CF1">
        <w:t xml:space="preserve"> основной образовательной программы.</w:t>
      </w:r>
    </w:p>
    <w:p w:rsidR="00392F63" w:rsidRPr="008C2CF1" w:rsidRDefault="00392F63" w:rsidP="00392F63">
      <w:pPr>
        <w:pStyle w:val="ab"/>
        <w:spacing w:before="0" w:beforeAutospacing="0" w:after="0" w:afterAutospacing="0"/>
        <w:ind w:firstLine="708"/>
        <w:jc w:val="both"/>
      </w:pPr>
      <w:r w:rsidRPr="008C2CF1">
        <w:t>7.4. Внесение исправлений в промежуточные и итоговые результаты по предметам на бумажном носителе оформляется в виде записи с указанием соответствующей оценки цифрой и прописью, подписи директора, печати Школы.</w:t>
      </w:r>
    </w:p>
    <w:p w:rsidR="00392F63" w:rsidRPr="008C2CF1" w:rsidRDefault="00392F63" w:rsidP="00392F63">
      <w:pPr>
        <w:pStyle w:val="ab"/>
        <w:spacing w:before="0" w:beforeAutospacing="0" w:after="0" w:afterAutospacing="0"/>
        <w:ind w:firstLine="708"/>
        <w:jc w:val="both"/>
      </w:pPr>
      <w:r w:rsidRPr="008C2CF1">
        <w:t xml:space="preserve">7.5. В личном деле выставляются годовые результаты обучающегося по предметам учебного плана соответствующей образовательной программы. Итоговые результаты </w:t>
      </w:r>
      <w:r w:rsidRPr="008C2CF1">
        <w:lastRenderedPageBreak/>
        <w:t>обучающегося по каждому году обучения заверяются одной печатью Школы и подписью классного руководителя.</w:t>
      </w:r>
    </w:p>
    <w:p w:rsidR="00392F63" w:rsidRPr="008C2CF1" w:rsidRDefault="00392F63" w:rsidP="00392F63">
      <w:pPr>
        <w:pStyle w:val="ab"/>
        <w:spacing w:before="0" w:beforeAutospacing="0" w:after="0" w:afterAutospacing="0"/>
        <w:ind w:firstLine="708"/>
        <w:jc w:val="both"/>
      </w:pPr>
      <w:r w:rsidRPr="008C2CF1">
        <w:t>7.6. Результаты итогового оценивания обучающегося по предметам учебного плана по окончанию образовательной программы основного и среднего  общего образования в 9  классах заносятся в книгу выдачи аттестатов за курс основного общего и среднего образования и выставляются в аттестат о соответствующем образовании.</w:t>
      </w:r>
    </w:p>
    <w:p w:rsidR="00392F63" w:rsidRPr="008C2CF1" w:rsidRDefault="00392F63" w:rsidP="00392F63">
      <w:pPr>
        <w:pStyle w:val="a8"/>
        <w:spacing w:line="240" w:lineRule="auto"/>
        <w:ind w:left="1080"/>
        <w:jc w:val="both"/>
        <w:rPr>
          <w:szCs w:val="24"/>
        </w:rPr>
      </w:pPr>
    </w:p>
    <w:p w:rsidR="00392F63" w:rsidRPr="008C2CF1" w:rsidRDefault="00392F63" w:rsidP="00392F63">
      <w:pPr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8C2CF1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1</w:t>
      </w:r>
      <w:r w:rsidRPr="008C2CF1">
        <w:rPr>
          <w:rFonts w:ascii="Times New Roman" w:hAnsi="Times New Roman"/>
          <w:sz w:val="24"/>
          <w:szCs w:val="24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898"/>
      </w:tblGrid>
      <w:tr w:rsidR="00392F63" w:rsidRPr="008C2CF1" w:rsidTr="00CC460F">
        <w:tc>
          <w:tcPr>
            <w:tcW w:w="4814" w:type="dxa"/>
          </w:tcPr>
          <w:p w:rsidR="00392F63" w:rsidRPr="008C2CF1" w:rsidRDefault="00392F63" w:rsidP="00CC46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C2CF1">
              <w:rPr>
                <w:rFonts w:ascii="Times New Roman" w:hAnsi="Times New Roman"/>
                <w:sz w:val="24"/>
                <w:szCs w:val="24"/>
              </w:rPr>
              <w:t>Рассмотрено на заседании ШМО</w:t>
            </w:r>
          </w:p>
          <w:p w:rsidR="00392F63" w:rsidRPr="008C2CF1" w:rsidRDefault="00392F63" w:rsidP="00CC46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C2CF1">
              <w:rPr>
                <w:rFonts w:ascii="Times New Roman" w:hAnsi="Times New Roman"/>
                <w:sz w:val="24"/>
                <w:szCs w:val="24"/>
              </w:rPr>
              <w:t>Протокол № ____от _________20____</w:t>
            </w:r>
          </w:p>
          <w:p w:rsidR="00392F63" w:rsidRPr="008C2CF1" w:rsidRDefault="00392F63" w:rsidP="00CC46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C2CF1">
              <w:rPr>
                <w:rFonts w:ascii="Times New Roman" w:hAnsi="Times New Roman"/>
                <w:sz w:val="24"/>
                <w:szCs w:val="24"/>
              </w:rPr>
              <w:t>руководитель ШМО__________________</w:t>
            </w:r>
          </w:p>
        </w:tc>
        <w:tc>
          <w:tcPr>
            <w:tcW w:w="4898" w:type="dxa"/>
          </w:tcPr>
          <w:p w:rsidR="00392F63" w:rsidRPr="008C2CF1" w:rsidRDefault="00392F63" w:rsidP="00CC46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C2CF1">
              <w:rPr>
                <w:rFonts w:ascii="Times New Roman" w:hAnsi="Times New Roman"/>
                <w:sz w:val="24"/>
                <w:szCs w:val="24"/>
              </w:rPr>
              <w:t>Утверждаю.</w:t>
            </w:r>
          </w:p>
          <w:p w:rsidR="00392F63" w:rsidRPr="008C2CF1" w:rsidRDefault="00392F63" w:rsidP="00CC46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C2CF1">
              <w:rPr>
                <w:rFonts w:ascii="Times New Roman" w:hAnsi="Times New Roman"/>
                <w:sz w:val="24"/>
                <w:szCs w:val="24"/>
              </w:rPr>
              <w:t>Директор ________________</w:t>
            </w:r>
            <w:r w:rsidR="005A0F6F">
              <w:rPr>
                <w:rFonts w:ascii="Times New Roman" w:hAnsi="Times New Roman"/>
                <w:sz w:val="24"/>
                <w:szCs w:val="24"/>
              </w:rPr>
              <w:t>И.И.Вафин</w:t>
            </w:r>
          </w:p>
          <w:p w:rsidR="00392F63" w:rsidRPr="008C2CF1" w:rsidRDefault="00392F63" w:rsidP="00CC46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C2CF1">
              <w:rPr>
                <w:rFonts w:ascii="Times New Roman" w:hAnsi="Times New Roman"/>
                <w:sz w:val="24"/>
                <w:szCs w:val="24"/>
              </w:rPr>
              <w:t>Приказ № _________от ________20____</w:t>
            </w:r>
          </w:p>
        </w:tc>
      </w:tr>
    </w:tbl>
    <w:p w:rsidR="00392F63" w:rsidRPr="008C2CF1" w:rsidRDefault="00392F63" w:rsidP="00392F6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92F63" w:rsidRPr="008C2CF1" w:rsidRDefault="00392F63" w:rsidP="00392F6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8C2CF1">
        <w:rPr>
          <w:rFonts w:ascii="Times New Roman" w:hAnsi="Times New Roman"/>
          <w:b/>
          <w:sz w:val="24"/>
          <w:szCs w:val="24"/>
        </w:rPr>
        <w:t>КИМы</w:t>
      </w:r>
      <w:proofErr w:type="spellEnd"/>
      <w:r w:rsidRPr="008C2CF1">
        <w:rPr>
          <w:rFonts w:ascii="Times New Roman" w:hAnsi="Times New Roman"/>
          <w:b/>
          <w:sz w:val="24"/>
          <w:szCs w:val="24"/>
        </w:rPr>
        <w:t xml:space="preserve"> для промежуточной аттестации</w:t>
      </w:r>
    </w:p>
    <w:p w:rsidR="00392F63" w:rsidRPr="008C2CF1" w:rsidRDefault="00392F63" w:rsidP="00392F63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8C2CF1">
        <w:rPr>
          <w:rFonts w:ascii="Times New Roman" w:hAnsi="Times New Roman"/>
          <w:sz w:val="24"/>
          <w:szCs w:val="24"/>
        </w:rPr>
        <w:t>по_________________________</w:t>
      </w:r>
    </w:p>
    <w:p w:rsidR="00392F63" w:rsidRPr="008C2CF1" w:rsidRDefault="00392F63" w:rsidP="00392F63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8C2CF1">
        <w:rPr>
          <w:rFonts w:ascii="Times New Roman" w:hAnsi="Times New Roman"/>
          <w:sz w:val="24"/>
          <w:szCs w:val="24"/>
        </w:rPr>
        <w:t xml:space="preserve">в______ классе по результатам 20____-20___ </w:t>
      </w:r>
      <w:proofErr w:type="spellStart"/>
      <w:r w:rsidRPr="008C2CF1">
        <w:rPr>
          <w:rFonts w:ascii="Times New Roman" w:hAnsi="Times New Roman"/>
          <w:sz w:val="24"/>
          <w:szCs w:val="24"/>
        </w:rPr>
        <w:t>уч</w:t>
      </w:r>
      <w:proofErr w:type="gramStart"/>
      <w:r w:rsidRPr="008C2CF1">
        <w:rPr>
          <w:rFonts w:ascii="Times New Roman" w:hAnsi="Times New Roman"/>
          <w:sz w:val="24"/>
          <w:szCs w:val="24"/>
        </w:rPr>
        <w:t>.г</w:t>
      </w:r>
      <w:proofErr w:type="gramEnd"/>
      <w:r w:rsidRPr="008C2CF1">
        <w:rPr>
          <w:rFonts w:ascii="Times New Roman" w:hAnsi="Times New Roman"/>
          <w:sz w:val="24"/>
          <w:szCs w:val="24"/>
        </w:rPr>
        <w:t>ода</w:t>
      </w:r>
      <w:proofErr w:type="spellEnd"/>
    </w:p>
    <w:p w:rsidR="00392F63" w:rsidRPr="008C2CF1" w:rsidRDefault="00392F63" w:rsidP="00392F63">
      <w:pPr>
        <w:spacing w:after="0"/>
        <w:rPr>
          <w:rFonts w:ascii="Times New Roman" w:hAnsi="Times New Roman"/>
          <w:sz w:val="24"/>
          <w:szCs w:val="24"/>
        </w:rPr>
      </w:pPr>
      <w:r w:rsidRPr="008C2CF1">
        <w:rPr>
          <w:rFonts w:ascii="Times New Roman" w:hAnsi="Times New Roman"/>
          <w:sz w:val="24"/>
          <w:szCs w:val="24"/>
        </w:rPr>
        <w:t>Форма проведения:_____________________</w:t>
      </w:r>
    </w:p>
    <w:p w:rsidR="00392F63" w:rsidRPr="008C2CF1" w:rsidRDefault="00392F63" w:rsidP="00392F63">
      <w:pPr>
        <w:spacing w:after="0"/>
        <w:rPr>
          <w:rFonts w:ascii="Times New Roman" w:hAnsi="Times New Roman"/>
          <w:sz w:val="24"/>
          <w:szCs w:val="24"/>
        </w:rPr>
      </w:pPr>
      <w:r w:rsidRPr="008C2CF1">
        <w:rPr>
          <w:rFonts w:ascii="Times New Roman" w:hAnsi="Times New Roman"/>
          <w:sz w:val="24"/>
          <w:szCs w:val="24"/>
        </w:rPr>
        <w:t>Задания:  …………………..</w:t>
      </w:r>
    </w:p>
    <w:p w:rsidR="00392F63" w:rsidRPr="008C2CF1" w:rsidRDefault="00392F63" w:rsidP="00392F63">
      <w:pPr>
        <w:spacing w:after="0"/>
        <w:rPr>
          <w:rFonts w:ascii="Times New Roman" w:hAnsi="Times New Roman"/>
          <w:sz w:val="24"/>
          <w:szCs w:val="24"/>
        </w:rPr>
      </w:pPr>
      <w:r w:rsidRPr="008C2CF1">
        <w:rPr>
          <w:rFonts w:ascii="Times New Roman" w:hAnsi="Times New Roman"/>
          <w:sz w:val="24"/>
          <w:szCs w:val="24"/>
        </w:rPr>
        <w:t>Ключи (правильные ответы): …………….</w:t>
      </w:r>
    </w:p>
    <w:p w:rsidR="00392F63" w:rsidRPr="008C2CF1" w:rsidRDefault="00392F63" w:rsidP="00392F63">
      <w:pPr>
        <w:spacing w:after="0"/>
        <w:rPr>
          <w:rFonts w:ascii="Times New Roman" w:hAnsi="Times New Roman"/>
          <w:sz w:val="24"/>
          <w:szCs w:val="24"/>
        </w:rPr>
      </w:pPr>
      <w:r w:rsidRPr="008C2CF1">
        <w:rPr>
          <w:rFonts w:ascii="Times New Roman" w:hAnsi="Times New Roman"/>
          <w:sz w:val="24"/>
          <w:szCs w:val="24"/>
        </w:rPr>
        <w:t>Критерии оценивания:…………….</w:t>
      </w:r>
    </w:p>
    <w:p w:rsidR="00392F63" w:rsidRPr="008C2CF1" w:rsidRDefault="00392F63" w:rsidP="00392F63">
      <w:pPr>
        <w:spacing w:after="0"/>
        <w:rPr>
          <w:rFonts w:ascii="Times New Roman" w:hAnsi="Times New Roman"/>
          <w:sz w:val="24"/>
          <w:szCs w:val="24"/>
        </w:rPr>
      </w:pPr>
    </w:p>
    <w:p w:rsidR="00392F63" w:rsidRPr="008C2CF1" w:rsidRDefault="00392F63" w:rsidP="00392F63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2</w:t>
      </w:r>
      <w:r w:rsidRPr="008C2CF1">
        <w:rPr>
          <w:rFonts w:ascii="Times New Roman" w:hAnsi="Times New Roman"/>
          <w:sz w:val="24"/>
          <w:szCs w:val="24"/>
        </w:rPr>
        <w:t>.</w:t>
      </w:r>
    </w:p>
    <w:p w:rsidR="00392F63" w:rsidRPr="008C2CF1" w:rsidRDefault="00392F63" w:rsidP="00392F6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C2CF1">
        <w:rPr>
          <w:rFonts w:ascii="Times New Roman" w:hAnsi="Times New Roman"/>
          <w:b/>
          <w:sz w:val="24"/>
          <w:szCs w:val="24"/>
        </w:rPr>
        <w:t>Протокол проведения промежуточной аттестации</w:t>
      </w:r>
    </w:p>
    <w:p w:rsidR="00392F63" w:rsidRPr="008C2CF1" w:rsidRDefault="00392F63" w:rsidP="00392F63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8C2CF1">
        <w:rPr>
          <w:rFonts w:ascii="Times New Roman" w:hAnsi="Times New Roman"/>
          <w:sz w:val="24"/>
          <w:szCs w:val="24"/>
        </w:rPr>
        <w:t>по_________________________(предмет)</w:t>
      </w:r>
    </w:p>
    <w:p w:rsidR="00392F63" w:rsidRPr="008C2CF1" w:rsidRDefault="00392F63" w:rsidP="00392F63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8C2CF1">
        <w:rPr>
          <w:rFonts w:ascii="Times New Roman" w:hAnsi="Times New Roman"/>
          <w:sz w:val="24"/>
          <w:szCs w:val="24"/>
        </w:rPr>
        <w:t xml:space="preserve">в______ классе по результатам __________ </w:t>
      </w:r>
      <w:proofErr w:type="spellStart"/>
      <w:r w:rsidRPr="008C2CF1">
        <w:rPr>
          <w:rFonts w:ascii="Times New Roman" w:hAnsi="Times New Roman"/>
          <w:sz w:val="24"/>
          <w:szCs w:val="24"/>
        </w:rPr>
        <w:t>уч</w:t>
      </w:r>
      <w:proofErr w:type="gramStart"/>
      <w:r w:rsidRPr="008C2CF1">
        <w:rPr>
          <w:rFonts w:ascii="Times New Roman" w:hAnsi="Times New Roman"/>
          <w:sz w:val="24"/>
          <w:szCs w:val="24"/>
        </w:rPr>
        <w:t>.г</w:t>
      </w:r>
      <w:proofErr w:type="gramEnd"/>
      <w:r w:rsidRPr="008C2CF1">
        <w:rPr>
          <w:rFonts w:ascii="Times New Roman" w:hAnsi="Times New Roman"/>
          <w:sz w:val="24"/>
          <w:szCs w:val="24"/>
        </w:rPr>
        <w:t>ода</w:t>
      </w:r>
      <w:proofErr w:type="spellEnd"/>
    </w:p>
    <w:p w:rsidR="00392F63" w:rsidRPr="008C2CF1" w:rsidRDefault="00392F63" w:rsidP="00392F63">
      <w:pPr>
        <w:spacing w:after="0"/>
        <w:rPr>
          <w:rFonts w:ascii="Times New Roman" w:hAnsi="Times New Roman"/>
          <w:sz w:val="24"/>
          <w:szCs w:val="24"/>
        </w:rPr>
      </w:pPr>
      <w:r w:rsidRPr="008C2CF1">
        <w:rPr>
          <w:rFonts w:ascii="Times New Roman" w:hAnsi="Times New Roman"/>
          <w:sz w:val="24"/>
          <w:szCs w:val="24"/>
        </w:rPr>
        <w:t>Форма проведения:_____________________</w:t>
      </w:r>
    </w:p>
    <w:p w:rsidR="00392F63" w:rsidRPr="008C2CF1" w:rsidRDefault="00392F63" w:rsidP="00392F63">
      <w:pPr>
        <w:spacing w:after="0"/>
        <w:rPr>
          <w:rFonts w:ascii="Times New Roman" w:hAnsi="Times New Roman"/>
          <w:sz w:val="24"/>
          <w:szCs w:val="24"/>
        </w:rPr>
      </w:pPr>
      <w:r w:rsidRPr="008C2CF1">
        <w:rPr>
          <w:rFonts w:ascii="Times New Roman" w:hAnsi="Times New Roman"/>
          <w:sz w:val="24"/>
          <w:szCs w:val="24"/>
        </w:rPr>
        <w:t>Дата проведения:________________________</w:t>
      </w:r>
    </w:p>
    <w:p w:rsidR="00392F63" w:rsidRPr="008C2CF1" w:rsidRDefault="00392F63" w:rsidP="00392F63">
      <w:pPr>
        <w:spacing w:after="0"/>
        <w:rPr>
          <w:rFonts w:ascii="Times New Roman" w:hAnsi="Times New Roman"/>
          <w:sz w:val="24"/>
          <w:szCs w:val="24"/>
        </w:rPr>
      </w:pPr>
      <w:r w:rsidRPr="008C2CF1">
        <w:rPr>
          <w:rFonts w:ascii="Times New Roman" w:hAnsi="Times New Roman"/>
          <w:sz w:val="24"/>
          <w:szCs w:val="24"/>
        </w:rPr>
        <w:t xml:space="preserve">В классе всего:  __________ </w:t>
      </w:r>
    </w:p>
    <w:p w:rsidR="00392F63" w:rsidRPr="008C2CF1" w:rsidRDefault="00392F63" w:rsidP="00392F63">
      <w:pPr>
        <w:spacing w:after="0"/>
        <w:rPr>
          <w:rFonts w:ascii="Times New Roman" w:hAnsi="Times New Roman"/>
          <w:sz w:val="24"/>
          <w:szCs w:val="24"/>
        </w:rPr>
      </w:pPr>
      <w:r w:rsidRPr="008C2CF1">
        <w:rPr>
          <w:rFonts w:ascii="Times New Roman" w:hAnsi="Times New Roman"/>
          <w:sz w:val="24"/>
          <w:szCs w:val="24"/>
        </w:rPr>
        <w:t xml:space="preserve">Присутствовали:______________    </w:t>
      </w:r>
      <w:proofErr w:type="spellStart"/>
      <w:r w:rsidRPr="008C2CF1">
        <w:rPr>
          <w:rFonts w:ascii="Times New Roman" w:hAnsi="Times New Roman"/>
          <w:sz w:val="24"/>
          <w:szCs w:val="24"/>
        </w:rPr>
        <w:t>Отстутствовали</w:t>
      </w:r>
      <w:proofErr w:type="spellEnd"/>
      <w:r w:rsidRPr="008C2CF1">
        <w:rPr>
          <w:rFonts w:ascii="Times New Roman" w:hAnsi="Times New Roman"/>
          <w:sz w:val="24"/>
          <w:szCs w:val="24"/>
        </w:rPr>
        <w:t>:________________</w:t>
      </w:r>
    </w:p>
    <w:p w:rsidR="00392F63" w:rsidRPr="008C2CF1" w:rsidRDefault="00392F63" w:rsidP="00392F63">
      <w:pPr>
        <w:spacing w:after="0"/>
        <w:rPr>
          <w:rFonts w:ascii="Times New Roman" w:hAnsi="Times New Roman"/>
          <w:sz w:val="24"/>
          <w:szCs w:val="24"/>
        </w:rPr>
      </w:pPr>
      <w:r w:rsidRPr="008C2CF1">
        <w:rPr>
          <w:rFonts w:ascii="Times New Roman" w:hAnsi="Times New Roman"/>
          <w:sz w:val="24"/>
          <w:szCs w:val="24"/>
        </w:rPr>
        <w:t>Получили  отметку «5»___________ учащихся;  «4»  _____ учащихся</w:t>
      </w:r>
    </w:p>
    <w:p w:rsidR="00392F63" w:rsidRPr="008C2CF1" w:rsidRDefault="00392F63" w:rsidP="00392F63">
      <w:pPr>
        <w:spacing w:after="0"/>
        <w:rPr>
          <w:rFonts w:ascii="Times New Roman" w:hAnsi="Times New Roman"/>
          <w:sz w:val="24"/>
          <w:szCs w:val="24"/>
        </w:rPr>
      </w:pPr>
      <w:r w:rsidRPr="008C2CF1">
        <w:rPr>
          <w:rFonts w:ascii="Times New Roman" w:hAnsi="Times New Roman"/>
          <w:sz w:val="24"/>
          <w:szCs w:val="24"/>
        </w:rPr>
        <w:t xml:space="preserve">                                   «3» __________  учащихся; «2»  _____ учащихся</w:t>
      </w:r>
    </w:p>
    <w:p w:rsidR="00392F63" w:rsidRPr="008C2CF1" w:rsidRDefault="00392F63" w:rsidP="00392F63">
      <w:pPr>
        <w:spacing w:after="0"/>
        <w:rPr>
          <w:rFonts w:ascii="Times New Roman" w:hAnsi="Times New Roman"/>
          <w:sz w:val="24"/>
          <w:szCs w:val="24"/>
        </w:rPr>
      </w:pPr>
      <w:r w:rsidRPr="008C2CF1">
        <w:rPr>
          <w:rFonts w:ascii="Times New Roman" w:hAnsi="Times New Roman"/>
          <w:sz w:val="24"/>
          <w:szCs w:val="24"/>
        </w:rPr>
        <w:t>Успеваемость:   _________________       Качество: _____________</w:t>
      </w:r>
    </w:p>
    <w:p w:rsidR="00392F63" w:rsidRPr="008C2CF1" w:rsidRDefault="00392F63" w:rsidP="00392F63">
      <w:pPr>
        <w:spacing w:after="0"/>
        <w:rPr>
          <w:rFonts w:ascii="Times New Roman" w:hAnsi="Times New Roman"/>
          <w:sz w:val="24"/>
          <w:szCs w:val="24"/>
        </w:rPr>
      </w:pPr>
    </w:p>
    <w:p w:rsidR="00392F63" w:rsidRPr="008C2CF1" w:rsidRDefault="00392F63" w:rsidP="00392F63">
      <w:pPr>
        <w:jc w:val="center"/>
        <w:rPr>
          <w:rFonts w:ascii="Times New Roman" w:hAnsi="Times New Roman"/>
          <w:sz w:val="24"/>
          <w:szCs w:val="24"/>
        </w:rPr>
      </w:pPr>
    </w:p>
    <w:p w:rsidR="00392F63" w:rsidRPr="008C2CF1" w:rsidRDefault="00392F63" w:rsidP="00392F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C2CF1">
        <w:rPr>
          <w:rFonts w:ascii="Times New Roman" w:hAnsi="Times New Roman"/>
          <w:b/>
          <w:sz w:val="24"/>
          <w:szCs w:val="24"/>
        </w:rPr>
        <w:t>Ведомость</w:t>
      </w:r>
    </w:p>
    <w:p w:rsidR="00392F63" w:rsidRPr="008C2CF1" w:rsidRDefault="00392F63" w:rsidP="00392F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C2CF1">
        <w:rPr>
          <w:rFonts w:ascii="Times New Roman" w:hAnsi="Times New Roman"/>
          <w:sz w:val="24"/>
          <w:szCs w:val="24"/>
        </w:rPr>
        <w:t xml:space="preserve">оценок промежуточной аттестации по предмету______________ </w:t>
      </w:r>
    </w:p>
    <w:p w:rsidR="00392F63" w:rsidRPr="008C2CF1" w:rsidRDefault="00392F63" w:rsidP="00392F63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8C2CF1">
        <w:rPr>
          <w:rFonts w:ascii="Times New Roman" w:hAnsi="Times New Roman"/>
          <w:sz w:val="24"/>
          <w:szCs w:val="24"/>
        </w:rPr>
        <w:t>в ______классе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"/>
        <w:gridCol w:w="6754"/>
        <w:gridCol w:w="2375"/>
      </w:tblGrid>
      <w:tr w:rsidR="00392F63" w:rsidRPr="008C2CF1" w:rsidTr="00CC460F">
        <w:tc>
          <w:tcPr>
            <w:tcW w:w="442" w:type="dxa"/>
          </w:tcPr>
          <w:p w:rsidR="00392F63" w:rsidRPr="008C2CF1" w:rsidRDefault="00392F63" w:rsidP="00CC46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CF1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6754" w:type="dxa"/>
          </w:tcPr>
          <w:p w:rsidR="00392F63" w:rsidRPr="008C2CF1" w:rsidRDefault="00392F63" w:rsidP="00CC46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CF1">
              <w:rPr>
                <w:rFonts w:ascii="Times New Roman" w:hAnsi="Times New Roman"/>
                <w:sz w:val="24"/>
                <w:szCs w:val="24"/>
              </w:rPr>
              <w:t>ФИО учащегося</w:t>
            </w:r>
          </w:p>
        </w:tc>
        <w:tc>
          <w:tcPr>
            <w:tcW w:w="2375" w:type="dxa"/>
          </w:tcPr>
          <w:p w:rsidR="00392F63" w:rsidRPr="008C2CF1" w:rsidRDefault="00392F63" w:rsidP="00CC46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CF1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392F63" w:rsidRPr="008C2CF1" w:rsidTr="00CC460F">
        <w:tc>
          <w:tcPr>
            <w:tcW w:w="442" w:type="dxa"/>
          </w:tcPr>
          <w:p w:rsidR="00392F63" w:rsidRPr="008C2CF1" w:rsidRDefault="00392F63" w:rsidP="00CC46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C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54" w:type="dxa"/>
          </w:tcPr>
          <w:p w:rsidR="00392F63" w:rsidRPr="008C2CF1" w:rsidRDefault="00392F63" w:rsidP="00CC46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392F63" w:rsidRPr="008C2CF1" w:rsidRDefault="00392F63" w:rsidP="00CC46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2F63" w:rsidRPr="008C2CF1" w:rsidTr="00CC460F">
        <w:tc>
          <w:tcPr>
            <w:tcW w:w="442" w:type="dxa"/>
          </w:tcPr>
          <w:p w:rsidR="00392F63" w:rsidRPr="008C2CF1" w:rsidRDefault="00392F63" w:rsidP="00CC46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CF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54" w:type="dxa"/>
          </w:tcPr>
          <w:p w:rsidR="00392F63" w:rsidRPr="008C2CF1" w:rsidRDefault="00392F63" w:rsidP="00CC46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392F63" w:rsidRPr="008C2CF1" w:rsidRDefault="00392F63" w:rsidP="00CC46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2F63" w:rsidRPr="008C2CF1" w:rsidTr="00CC460F">
        <w:tc>
          <w:tcPr>
            <w:tcW w:w="442" w:type="dxa"/>
          </w:tcPr>
          <w:p w:rsidR="00392F63" w:rsidRPr="008C2CF1" w:rsidRDefault="00392F63" w:rsidP="00CC46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CF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754" w:type="dxa"/>
          </w:tcPr>
          <w:p w:rsidR="00392F63" w:rsidRPr="008C2CF1" w:rsidRDefault="00392F63" w:rsidP="00CC46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392F63" w:rsidRPr="008C2CF1" w:rsidRDefault="00392F63" w:rsidP="00CC46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92F63" w:rsidRPr="008C2CF1" w:rsidRDefault="00392F63" w:rsidP="00392F63">
      <w:pPr>
        <w:spacing w:after="0"/>
        <w:rPr>
          <w:rFonts w:ascii="Times New Roman" w:hAnsi="Times New Roman"/>
          <w:sz w:val="24"/>
          <w:szCs w:val="24"/>
        </w:rPr>
      </w:pPr>
      <w:r w:rsidRPr="008C2CF1">
        <w:rPr>
          <w:rFonts w:ascii="Times New Roman" w:hAnsi="Times New Roman"/>
          <w:sz w:val="24"/>
          <w:szCs w:val="24"/>
        </w:rPr>
        <w:t>Анализ</w:t>
      </w:r>
      <w:proofErr w:type="gramStart"/>
      <w:r w:rsidRPr="008C2CF1">
        <w:rPr>
          <w:rFonts w:ascii="Times New Roman" w:hAnsi="Times New Roman"/>
          <w:sz w:val="24"/>
          <w:szCs w:val="24"/>
        </w:rPr>
        <w:t xml:space="preserve">  :</w:t>
      </w:r>
      <w:proofErr w:type="gramEnd"/>
      <w:r w:rsidRPr="008C2CF1">
        <w:rPr>
          <w:rFonts w:ascii="Times New Roman" w:hAnsi="Times New Roman"/>
          <w:sz w:val="24"/>
          <w:szCs w:val="24"/>
        </w:rPr>
        <w:t>………………………………….</w:t>
      </w:r>
    </w:p>
    <w:p w:rsidR="00392F63" w:rsidRPr="008C2CF1" w:rsidRDefault="00392F63" w:rsidP="00392F63">
      <w:pPr>
        <w:spacing w:after="0"/>
        <w:rPr>
          <w:rFonts w:ascii="Times New Roman" w:hAnsi="Times New Roman"/>
          <w:sz w:val="24"/>
          <w:szCs w:val="24"/>
        </w:rPr>
      </w:pPr>
    </w:p>
    <w:p w:rsidR="00392F63" w:rsidRPr="008C2CF1" w:rsidRDefault="00392F63" w:rsidP="00392F63">
      <w:pPr>
        <w:spacing w:after="0"/>
        <w:rPr>
          <w:rFonts w:ascii="Times New Roman" w:hAnsi="Times New Roman"/>
          <w:sz w:val="24"/>
          <w:szCs w:val="24"/>
        </w:rPr>
      </w:pPr>
      <w:r w:rsidRPr="008C2CF1">
        <w:rPr>
          <w:rFonts w:ascii="Times New Roman" w:hAnsi="Times New Roman"/>
          <w:sz w:val="24"/>
          <w:szCs w:val="24"/>
        </w:rPr>
        <w:t>Учитель:        __________________(расшифровка подписи)</w:t>
      </w:r>
    </w:p>
    <w:p w:rsidR="00392F63" w:rsidRPr="008C2CF1" w:rsidRDefault="00392F63" w:rsidP="00392F63">
      <w:pPr>
        <w:spacing w:after="0"/>
        <w:rPr>
          <w:rFonts w:ascii="Times New Roman" w:hAnsi="Times New Roman"/>
          <w:sz w:val="24"/>
          <w:szCs w:val="24"/>
          <w:lang w:val="en-US"/>
        </w:rPr>
      </w:pPr>
      <w:r w:rsidRPr="008C2CF1">
        <w:rPr>
          <w:rFonts w:ascii="Times New Roman" w:hAnsi="Times New Roman"/>
          <w:sz w:val="24"/>
          <w:szCs w:val="24"/>
        </w:rPr>
        <w:t>Ассистент:     __________________(расшифровка подписи)</w:t>
      </w:r>
    </w:p>
    <w:p w:rsidR="00392F63" w:rsidRPr="008C2CF1" w:rsidRDefault="00392F63" w:rsidP="00392F63">
      <w:pPr>
        <w:spacing w:after="0"/>
        <w:rPr>
          <w:rFonts w:ascii="Times New Roman" w:hAnsi="Times New Roman"/>
          <w:sz w:val="24"/>
          <w:szCs w:val="24"/>
          <w:lang w:val="en-US"/>
        </w:rPr>
      </w:pPr>
    </w:p>
    <w:p w:rsidR="00392F63" w:rsidRPr="008C2CF1" w:rsidRDefault="00392F63" w:rsidP="00392F63">
      <w:pPr>
        <w:spacing w:after="0"/>
        <w:rPr>
          <w:rFonts w:ascii="Times New Roman" w:hAnsi="Times New Roman"/>
          <w:sz w:val="24"/>
          <w:szCs w:val="24"/>
          <w:lang w:val="en-US"/>
        </w:rPr>
      </w:pPr>
    </w:p>
    <w:p w:rsidR="00392F63" w:rsidRPr="008C2CF1" w:rsidRDefault="00392F63" w:rsidP="00392F63">
      <w:pPr>
        <w:spacing w:after="0"/>
        <w:rPr>
          <w:rFonts w:ascii="Times New Roman" w:hAnsi="Times New Roman"/>
          <w:sz w:val="24"/>
          <w:szCs w:val="24"/>
        </w:rPr>
      </w:pPr>
      <w:r w:rsidRPr="008C2CF1">
        <w:rPr>
          <w:rFonts w:ascii="Times New Roman" w:hAnsi="Times New Roman"/>
          <w:sz w:val="24"/>
          <w:szCs w:val="24"/>
        </w:rPr>
        <w:t>,</w:t>
      </w:r>
    </w:p>
    <w:p w:rsidR="0083673B" w:rsidRPr="00DA1EF6" w:rsidRDefault="0083673B" w:rsidP="009F2413">
      <w:pPr>
        <w:pStyle w:val="a3"/>
        <w:jc w:val="both"/>
        <w:rPr>
          <w:lang w:val="x-none"/>
        </w:rPr>
      </w:pPr>
    </w:p>
    <w:sectPr w:rsidR="0083673B" w:rsidRPr="00DA1EF6" w:rsidSect="009F2413">
      <w:pgSz w:w="11906" w:h="16838"/>
      <w:pgMar w:top="567" w:right="566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D4378"/>
    <w:multiLevelType w:val="multilevel"/>
    <w:tmpl w:val="33E0A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0AE52A6"/>
    <w:multiLevelType w:val="multilevel"/>
    <w:tmpl w:val="DF207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12B756B"/>
    <w:multiLevelType w:val="multilevel"/>
    <w:tmpl w:val="D9C0283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43A678B"/>
    <w:multiLevelType w:val="multilevel"/>
    <w:tmpl w:val="4052FD56"/>
    <w:lvl w:ilvl="0">
      <w:start w:val="12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4973B0F"/>
    <w:multiLevelType w:val="multilevel"/>
    <w:tmpl w:val="C9F454AC"/>
    <w:lvl w:ilvl="0">
      <w:start w:val="4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4E14CB0"/>
    <w:multiLevelType w:val="multilevel"/>
    <w:tmpl w:val="975073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AE701DA"/>
    <w:multiLevelType w:val="multilevel"/>
    <w:tmpl w:val="975073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B6557B6"/>
    <w:multiLevelType w:val="multilevel"/>
    <w:tmpl w:val="6E40EE9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53C4A49"/>
    <w:multiLevelType w:val="multilevel"/>
    <w:tmpl w:val="F9F8423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8106553"/>
    <w:multiLevelType w:val="hybridMultilevel"/>
    <w:tmpl w:val="EEEA16BC"/>
    <w:lvl w:ilvl="0" w:tplc="767E5A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AA434C4"/>
    <w:multiLevelType w:val="multilevel"/>
    <w:tmpl w:val="F2A40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F2E6221"/>
    <w:multiLevelType w:val="multilevel"/>
    <w:tmpl w:val="F4027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0FD43A4"/>
    <w:multiLevelType w:val="multilevel"/>
    <w:tmpl w:val="62B653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1561FA9"/>
    <w:multiLevelType w:val="multilevel"/>
    <w:tmpl w:val="B4BABD36"/>
    <w:lvl w:ilvl="0">
      <w:start w:val="1"/>
      <w:numFmt w:val="decimal"/>
      <w:lvlText w:val="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15C0ABB"/>
    <w:multiLevelType w:val="multilevel"/>
    <w:tmpl w:val="93521E8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20135A9"/>
    <w:multiLevelType w:val="multilevel"/>
    <w:tmpl w:val="8B7CA6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5950DCE"/>
    <w:multiLevelType w:val="multilevel"/>
    <w:tmpl w:val="BE9E59CA"/>
    <w:lvl w:ilvl="0">
      <w:start w:val="14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5B83F14"/>
    <w:multiLevelType w:val="multilevel"/>
    <w:tmpl w:val="622A4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9E60ACB"/>
    <w:multiLevelType w:val="multilevel"/>
    <w:tmpl w:val="9A3A3A36"/>
    <w:lvl w:ilvl="0">
      <w:start w:val="9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BB918EA"/>
    <w:multiLevelType w:val="multilevel"/>
    <w:tmpl w:val="E31C2EBC"/>
    <w:lvl w:ilvl="0">
      <w:start w:val="8"/>
      <w:numFmt w:val="decimal"/>
      <w:lvlText w:val="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2E774DC1"/>
    <w:multiLevelType w:val="multilevel"/>
    <w:tmpl w:val="45DED384"/>
    <w:lvl w:ilvl="0">
      <w:start w:val="2"/>
      <w:numFmt w:val="decimal"/>
      <w:lvlText w:val="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4960F24"/>
    <w:multiLevelType w:val="multilevel"/>
    <w:tmpl w:val="3418FC5E"/>
    <w:lvl w:ilvl="0">
      <w:start w:val="6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7976231"/>
    <w:multiLevelType w:val="multilevel"/>
    <w:tmpl w:val="E6AA89A6"/>
    <w:lvl w:ilvl="0">
      <w:start w:val="6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BE6157F"/>
    <w:multiLevelType w:val="multilevel"/>
    <w:tmpl w:val="A274D2B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10E651F"/>
    <w:multiLevelType w:val="multilevel"/>
    <w:tmpl w:val="3B383D72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77A5D35"/>
    <w:multiLevelType w:val="multilevel"/>
    <w:tmpl w:val="EA58C79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C662D83"/>
    <w:multiLevelType w:val="multilevel"/>
    <w:tmpl w:val="7882986C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F3733D8"/>
    <w:multiLevelType w:val="multilevel"/>
    <w:tmpl w:val="3A2AB872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FBB7B40"/>
    <w:multiLevelType w:val="multilevel"/>
    <w:tmpl w:val="BB484F46"/>
    <w:lvl w:ilvl="0">
      <w:start w:val="6"/>
      <w:numFmt w:val="decimal"/>
      <w:lvlText w:val="1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39B33DB"/>
    <w:multiLevelType w:val="multilevel"/>
    <w:tmpl w:val="4AEE24B4"/>
    <w:lvl w:ilvl="0">
      <w:start w:val="10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54BA3664"/>
    <w:multiLevelType w:val="hybridMultilevel"/>
    <w:tmpl w:val="C62E7D80"/>
    <w:lvl w:ilvl="0" w:tplc="C414DF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5430C4"/>
    <w:multiLevelType w:val="multilevel"/>
    <w:tmpl w:val="D2EC559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A483937"/>
    <w:multiLevelType w:val="multilevel"/>
    <w:tmpl w:val="84925798"/>
    <w:lvl w:ilvl="0">
      <w:start w:val="8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B0466FE"/>
    <w:multiLevelType w:val="multilevel"/>
    <w:tmpl w:val="EFD2119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B773235"/>
    <w:multiLevelType w:val="multilevel"/>
    <w:tmpl w:val="B260BC70"/>
    <w:lvl w:ilvl="0">
      <w:start w:val="18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F6E51FA"/>
    <w:multiLevelType w:val="multilevel"/>
    <w:tmpl w:val="685AAB1A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5C335F5"/>
    <w:multiLevelType w:val="multilevel"/>
    <w:tmpl w:val="0432728E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5C61B01"/>
    <w:multiLevelType w:val="multilevel"/>
    <w:tmpl w:val="5700261C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66714F66"/>
    <w:multiLevelType w:val="multilevel"/>
    <w:tmpl w:val="6540BC7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9A34FF1"/>
    <w:multiLevelType w:val="multilevel"/>
    <w:tmpl w:val="93F463CA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6E87068F"/>
    <w:multiLevelType w:val="multilevel"/>
    <w:tmpl w:val="89C23ED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12B3D60"/>
    <w:multiLevelType w:val="multilevel"/>
    <w:tmpl w:val="DBB8C048"/>
    <w:lvl w:ilvl="0">
      <w:start w:val="1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736F4820"/>
    <w:multiLevelType w:val="multilevel"/>
    <w:tmpl w:val="D7DA495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3B774D6"/>
    <w:multiLevelType w:val="hybridMultilevel"/>
    <w:tmpl w:val="1D00D07E"/>
    <w:lvl w:ilvl="0" w:tplc="3D3EF7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73E60183"/>
    <w:multiLevelType w:val="multilevel"/>
    <w:tmpl w:val="57D2AB0C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20" w:hanging="2160"/>
      </w:pPr>
      <w:rPr>
        <w:rFonts w:hint="default"/>
      </w:rPr>
    </w:lvl>
  </w:abstractNum>
  <w:abstractNum w:abstractNumId="45">
    <w:nsid w:val="79091FC7"/>
    <w:multiLevelType w:val="hybridMultilevel"/>
    <w:tmpl w:val="95A8FCA2"/>
    <w:lvl w:ilvl="0" w:tplc="3D3EF7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>
    <w:nsid w:val="7AE85EF1"/>
    <w:multiLevelType w:val="multilevel"/>
    <w:tmpl w:val="02BAF2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7">
    <w:nsid w:val="7C017C11"/>
    <w:multiLevelType w:val="multilevel"/>
    <w:tmpl w:val="B890F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</w:num>
  <w:num w:numId="2">
    <w:abstractNumId w:val="33"/>
  </w:num>
  <w:num w:numId="3">
    <w:abstractNumId w:val="6"/>
  </w:num>
  <w:num w:numId="4">
    <w:abstractNumId w:val="15"/>
  </w:num>
  <w:num w:numId="5">
    <w:abstractNumId w:val="4"/>
  </w:num>
  <w:num w:numId="6">
    <w:abstractNumId w:val="32"/>
  </w:num>
  <w:num w:numId="7">
    <w:abstractNumId w:val="36"/>
  </w:num>
  <w:num w:numId="8">
    <w:abstractNumId w:val="14"/>
  </w:num>
  <w:num w:numId="9">
    <w:abstractNumId w:val="42"/>
  </w:num>
  <w:num w:numId="10">
    <w:abstractNumId w:val="18"/>
  </w:num>
  <w:num w:numId="11">
    <w:abstractNumId w:val="34"/>
  </w:num>
  <w:num w:numId="12">
    <w:abstractNumId w:val="26"/>
  </w:num>
  <w:num w:numId="13">
    <w:abstractNumId w:val="38"/>
  </w:num>
  <w:num w:numId="14">
    <w:abstractNumId w:val="22"/>
  </w:num>
  <w:num w:numId="15">
    <w:abstractNumId w:val="12"/>
  </w:num>
  <w:num w:numId="16">
    <w:abstractNumId w:val="16"/>
  </w:num>
  <w:num w:numId="17">
    <w:abstractNumId w:val="27"/>
  </w:num>
  <w:num w:numId="18">
    <w:abstractNumId w:val="39"/>
  </w:num>
  <w:num w:numId="19">
    <w:abstractNumId w:val="35"/>
  </w:num>
  <w:num w:numId="20">
    <w:abstractNumId w:val="40"/>
  </w:num>
  <w:num w:numId="21">
    <w:abstractNumId w:val="44"/>
  </w:num>
  <w:num w:numId="22">
    <w:abstractNumId w:val="7"/>
  </w:num>
  <w:num w:numId="23">
    <w:abstractNumId w:val="24"/>
  </w:num>
  <w:num w:numId="24">
    <w:abstractNumId w:val="8"/>
  </w:num>
  <w:num w:numId="25">
    <w:abstractNumId w:val="21"/>
  </w:num>
  <w:num w:numId="26">
    <w:abstractNumId w:val="3"/>
  </w:num>
  <w:num w:numId="27">
    <w:abstractNumId w:val="31"/>
  </w:num>
  <w:num w:numId="28">
    <w:abstractNumId w:val="13"/>
  </w:num>
  <w:num w:numId="29">
    <w:abstractNumId w:val="23"/>
  </w:num>
  <w:num w:numId="30">
    <w:abstractNumId w:val="29"/>
  </w:num>
  <w:num w:numId="31">
    <w:abstractNumId w:val="28"/>
  </w:num>
  <w:num w:numId="32">
    <w:abstractNumId w:val="25"/>
  </w:num>
  <w:num w:numId="33">
    <w:abstractNumId w:val="20"/>
  </w:num>
  <w:num w:numId="34">
    <w:abstractNumId w:val="2"/>
  </w:num>
  <w:num w:numId="35">
    <w:abstractNumId w:val="19"/>
  </w:num>
  <w:num w:numId="36">
    <w:abstractNumId w:val="41"/>
  </w:num>
  <w:num w:numId="37">
    <w:abstractNumId w:val="37"/>
  </w:num>
  <w:num w:numId="38">
    <w:abstractNumId w:val="1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9">
    <w:abstractNumId w:val="1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0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1">
    <w:abstractNumId w:val="1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2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3">
    <w:abstractNumId w:val="46"/>
  </w:num>
  <w:num w:numId="44">
    <w:abstractNumId w:val="47"/>
  </w:num>
  <w:num w:numId="45">
    <w:abstractNumId w:val="30"/>
  </w:num>
  <w:num w:numId="46">
    <w:abstractNumId w:val="43"/>
  </w:num>
  <w:num w:numId="47">
    <w:abstractNumId w:val="45"/>
  </w:num>
  <w:num w:numId="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C1B1E"/>
    <w:rsid w:val="000253AF"/>
    <w:rsid w:val="00032119"/>
    <w:rsid w:val="0003462B"/>
    <w:rsid w:val="00035216"/>
    <w:rsid w:val="00036AB6"/>
    <w:rsid w:val="00040133"/>
    <w:rsid w:val="00060C9C"/>
    <w:rsid w:val="00064977"/>
    <w:rsid w:val="000C27A3"/>
    <w:rsid w:val="000C6944"/>
    <w:rsid w:val="000E6E82"/>
    <w:rsid w:val="00100DF3"/>
    <w:rsid w:val="00120A69"/>
    <w:rsid w:val="00131AE5"/>
    <w:rsid w:val="0013459F"/>
    <w:rsid w:val="001459A1"/>
    <w:rsid w:val="00187A9B"/>
    <w:rsid w:val="001955D8"/>
    <w:rsid w:val="001A35A9"/>
    <w:rsid w:val="001A6627"/>
    <w:rsid w:val="001A6EF5"/>
    <w:rsid w:val="001B1F76"/>
    <w:rsid w:val="001B24C7"/>
    <w:rsid w:val="001C17E5"/>
    <w:rsid w:val="001D6F4E"/>
    <w:rsid w:val="001F4F7E"/>
    <w:rsid w:val="0022090D"/>
    <w:rsid w:val="00223A16"/>
    <w:rsid w:val="002441E3"/>
    <w:rsid w:val="00280886"/>
    <w:rsid w:val="002823A9"/>
    <w:rsid w:val="00283DD5"/>
    <w:rsid w:val="0029227C"/>
    <w:rsid w:val="002C12AC"/>
    <w:rsid w:val="002C7244"/>
    <w:rsid w:val="002D7879"/>
    <w:rsid w:val="00316207"/>
    <w:rsid w:val="00325E18"/>
    <w:rsid w:val="00335C8F"/>
    <w:rsid w:val="00347AB8"/>
    <w:rsid w:val="003560F3"/>
    <w:rsid w:val="00385037"/>
    <w:rsid w:val="00392F63"/>
    <w:rsid w:val="003A44B7"/>
    <w:rsid w:val="003A7665"/>
    <w:rsid w:val="003D0016"/>
    <w:rsid w:val="003F41D9"/>
    <w:rsid w:val="003F455B"/>
    <w:rsid w:val="00402561"/>
    <w:rsid w:val="00404731"/>
    <w:rsid w:val="00417DDD"/>
    <w:rsid w:val="00420C17"/>
    <w:rsid w:val="004636D7"/>
    <w:rsid w:val="004750B0"/>
    <w:rsid w:val="004910EF"/>
    <w:rsid w:val="004E02B4"/>
    <w:rsid w:val="004E1F3D"/>
    <w:rsid w:val="004E26B6"/>
    <w:rsid w:val="004F5704"/>
    <w:rsid w:val="004F603B"/>
    <w:rsid w:val="00527DCC"/>
    <w:rsid w:val="00534235"/>
    <w:rsid w:val="00543600"/>
    <w:rsid w:val="005441DC"/>
    <w:rsid w:val="005451DF"/>
    <w:rsid w:val="00550D1F"/>
    <w:rsid w:val="005661A2"/>
    <w:rsid w:val="00585C0B"/>
    <w:rsid w:val="00591B03"/>
    <w:rsid w:val="00595E1A"/>
    <w:rsid w:val="005A0F6F"/>
    <w:rsid w:val="005C24A6"/>
    <w:rsid w:val="005D2D02"/>
    <w:rsid w:val="005F47CF"/>
    <w:rsid w:val="005F69F6"/>
    <w:rsid w:val="00614791"/>
    <w:rsid w:val="0061549D"/>
    <w:rsid w:val="00640ADF"/>
    <w:rsid w:val="00645555"/>
    <w:rsid w:val="006530FE"/>
    <w:rsid w:val="00655FAD"/>
    <w:rsid w:val="00680026"/>
    <w:rsid w:val="0068767E"/>
    <w:rsid w:val="00690706"/>
    <w:rsid w:val="006D0DE0"/>
    <w:rsid w:val="006D15F9"/>
    <w:rsid w:val="006E029D"/>
    <w:rsid w:val="006E0413"/>
    <w:rsid w:val="006E0CF1"/>
    <w:rsid w:val="006F5440"/>
    <w:rsid w:val="0071136B"/>
    <w:rsid w:val="007140B3"/>
    <w:rsid w:val="00717D57"/>
    <w:rsid w:val="00720749"/>
    <w:rsid w:val="0074548D"/>
    <w:rsid w:val="00757ACF"/>
    <w:rsid w:val="00763116"/>
    <w:rsid w:val="007671F1"/>
    <w:rsid w:val="0077048F"/>
    <w:rsid w:val="0077330B"/>
    <w:rsid w:val="00776163"/>
    <w:rsid w:val="007A107C"/>
    <w:rsid w:val="007A3553"/>
    <w:rsid w:val="007A57CB"/>
    <w:rsid w:val="007B0416"/>
    <w:rsid w:val="007B08B1"/>
    <w:rsid w:val="007D4F73"/>
    <w:rsid w:val="007F6CFA"/>
    <w:rsid w:val="0080321A"/>
    <w:rsid w:val="008175E6"/>
    <w:rsid w:val="0082382C"/>
    <w:rsid w:val="00834179"/>
    <w:rsid w:val="00835396"/>
    <w:rsid w:val="0083673B"/>
    <w:rsid w:val="00855353"/>
    <w:rsid w:val="00870F01"/>
    <w:rsid w:val="008931FA"/>
    <w:rsid w:val="008A7804"/>
    <w:rsid w:val="008B25F1"/>
    <w:rsid w:val="008B3267"/>
    <w:rsid w:val="008B65E5"/>
    <w:rsid w:val="008E5044"/>
    <w:rsid w:val="008E59E0"/>
    <w:rsid w:val="00901982"/>
    <w:rsid w:val="00917321"/>
    <w:rsid w:val="00930114"/>
    <w:rsid w:val="00944584"/>
    <w:rsid w:val="00980C4D"/>
    <w:rsid w:val="0098566A"/>
    <w:rsid w:val="0098737E"/>
    <w:rsid w:val="0099101D"/>
    <w:rsid w:val="009A60A3"/>
    <w:rsid w:val="009B60B4"/>
    <w:rsid w:val="009C3FD7"/>
    <w:rsid w:val="009D2D79"/>
    <w:rsid w:val="009E11E2"/>
    <w:rsid w:val="009E12FF"/>
    <w:rsid w:val="009F2413"/>
    <w:rsid w:val="00A004B5"/>
    <w:rsid w:val="00A269E2"/>
    <w:rsid w:val="00A33660"/>
    <w:rsid w:val="00A4576E"/>
    <w:rsid w:val="00A56744"/>
    <w:rsid w:val="00A613A9"/>
    <w:rsid w:val="00A67D42"/>
    <w:rsid w:val="00A96467"/>
    <w:rsid w:val="00AB5613"/>
    <w:rsid w:val="00AC6D86"/>
    <w:rsid w:val="00AC6F8E"/>
    <w:rsid w:val="00AD0440"/>
    <w:rsid w:val="00AD2AED"/>
    <w:rsid w:val="00AE725B"/>
    <w:rsid w:val="00AF398C"/>
    <w:rsid w:val="00AF3E34"/>
    <w:rsid w:val="00B268B0"/>
    <w:rsid w:val="00B507FC"/>
    <w:rsid w:val="00B523F8"/>
    <w:rsid w:val="00B53D7A"/>
    <w:rsid w:val="00B604B4"/>
    <w:rsid w:val="00B6766D"/>
    <w:rsid w:val="00B760DF"/>
    <w:rsid w:val="00B817B3"/>
    <w:rsid w:val="00B84489"/>
    <w:rsid w:val="00BB4201"/>
    <w:rsid w:val="00BB6B3E"/>
    <w:rsid w:val="00BC069F"/>
    <w:rsid w:val="00BC1EA0"/>
    <w:rsid w:val="00BC3FCC"/>
    <w:rsid w:val="00BD481E"/>
    <w:rsid w:val="00BE24CF"/>
    <w:rsid w:val="00BE309A"/>
    <w:rsid w:val="00BE49F0"/>
    <w:rsid w:val="00BE625E"/>
    <w:rsid w:val="00BF3248"/>
    <w:rsid w:val="00BF4B13"/>
    <w:rsid w:val="00C006DB"/>
    <w:rsid w:val="00C01287"/>
    <w:rsid w:val="00C12B6E"/>
    <w:rsid w:val="00C1727F"/>
    <w:rsid w:val="00C22506"/>
    <w:rsid w:val="00C44675"/>
    <w:rsid w:val="00C542D4"/>
    <w:rsid w:val="00C5539B"/>
    <w:rsid w:val="00C6313F"/>
    <w:rsid w:val="00C750CC"/>
    <w:rsid w:val="00C8686A"/>
    <w:rsid w:val="00C87197"/>
    <w:rsid w:val="00C93D9C"/>
    <w:rsid w:val="00C94405"/>
    <w:rsid w:val="00CB1CD8"/>
    <w:rsid w:val="00CB2EE5"/>
    <w:rsid w:val="00CC2934"/>
    <w:rsid w:val="00CC3B87"/>
    <w:rsid w:val="00CD0719"/>
    <w:rsid w:val="00CE7874"/>
    <w:rsid w:val="00CF3E77"/>
    <w:rsid w:val="00D0473A"/>
    <w:rsid w:val="00D14C1E"/>
    <w:rsid w:val="00D171CB"/>
    <w:rsid w:val="00D1720A"/>
    <w:rsid w:val="00D34F1E"/>
    <w:rsid w:val="00D533C4"/>
    <w:rsid w:val="00D55560"/>
    <w:rsid w:val="00D62E37"/>
    <w:rsid w:val="00D71C4C"/>
    <w:rsid w:val="00DA1EF6"/>
    <w:rsid w:val="00DA5BDD"/>
    <w:rsid w:val="00DB386B"/>
    <w:rsid w:val="00DD1D3F"/>
    <w:rsid w:val="00DE0D0F"/>
    <w:rsid w:val="00DF36CC"/>
    <w:rsid w:val="00E1008D"/>
    <w:rsid w:val="00E267C0"/>
    <w:rsid w:val="00E31504"/>
    <w:rsid w:val="00E35CEF"/>
    <w:rsid w:val="00E442A8"/>
    <w:rsid w:val="00EA33DB"/>
    <w:rsid w:val="00EB4AA7"/>
    <w:rsid w:val="00EC1B1E"/>
    <w:rsid w:val="00ED30D0"/>
    <w:rsid w:val="00ED3906"/>
    <w:rsid w:val="00EF274F"/>
    <w:rsid w:val="00EF5FEE"/>
    <w:rsid w:val="00EF75BB"/>
    <w:rsid w:val="00F06AA5"/>
    <w:rsid w:val="00F37B89"/>
    <w:rsid w:val="00F66BF4"/>
    <w:rsid w:val="00F81598"/>
    <w:rsid w:val="00F90757"/>
    <w:rsid w:val="00FB0DCE"/>
    <w:rsid w:val="00FB6405"/>
    <w:rsid w:val="00FD5B20"/>
    <w:rsid w:val="00FE7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41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F2413"/>
    <w:rPr>
      <w:sz w:val="22"/>
      <w:szCs w:val="22"/>
      <w:lang w:eastAsia="en-US"/>
    </w:rPr>
  </w:style>
  <w:style w:type="character" w:customStyle="1" w:styleId="1">
    <w:name w:val="Заголовок №1_"/>
    <w:link w:val="10"/>
    <w:rsid w:val="00420C17"/>
    <w:rPr>
      <w:rFonts w:ascii="Times New Roman" w:eastAsia="Times New Roman" w:hAnsi="Times New Roman"/>
      <w:sz w:val="27"/>
      <w:szCs w:val="27"/>
      <w:shd w:val="clear" w:color="auto" w:fill="FFFFFF"/>
    </w:rPr>
  </w:style>
  <w:style w:type="character" w:customStyle="1" w:styleId="a4">
    <w:name w:val="Основной текст_"/>
    <w:link w:val="11"/>
    <w:rsid w:val="00420C17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420C17"/>
    <w:pPr>
      <w:shd w:val="clear" w:color="auto" w:fill="FFFFFF"/>
      <w:spacing w:after="0" w:line="319" w:lineRule="exact"/>
      <w:ind w:hanging="860"/>
      <w:outlineLvl w:val="0"/>
    </w:pPr>
    <w:rPr>
      <w:rFonts w:ascii="Times New Roman" w:eastAsia="Times New Roman" w:hAnsi="Times New Roman"/>
      <w:sz w:val="27"/>
      <w:szCs w:val="27"/>
      <w:lang w:eastAsia="ru-RU"/>
    </w:rPr>
  </w:style>
  <w:style w:type="paragraph" w:customStyle="1" w:styleId="11">
    <w:name w:val="Основной текст1"/>
    <w:basedOn w:val="a"/>
    <w:link w:val="a4"/>
    <w:rsid w:val="00420C17"/>
    <w:pPr>
      <w:shd w:val="clear" w:color="auto" w:fill="FFFFFF"/>
      <w:spacing w:after="0" w:line="322" w:lineRule="exac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5">
    <w:name w:val="Оглавление_"/>
    <w:link w:val="a6"/>
    <w:rsid w:val="00420C17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a6">
    <w:name w:val="Оглавление"/>
    <w:basedOn w:val="a"/>
    <w:link w:val="a5"/>
    <w:rsid w:val="00420C17"/>
    <w:pPr>
      <w:shd w:val="clear" w:color="auto" w:fill="FFFFFF"/>
      <w:spacing w:after="0" w:line="322" w:lineRule="exac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pt">
    <w:name w:val="Основной текст + Интервал 2 pt"/>
    <w:rsid w:val="00420C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0"/>
      <w:sz w:val="27"/>
      <w:szCs w:val="27"/>
      <w:shd w:val="clear" w:color="auto" w:fill="FFFFFF"/>
    </w:rPr>
  </w:style>
  <w:style w:type="character" w:customStyle="1" w:styleId="2">
    <w:name w:val="Основной текст (2)_"/>
    <w:link w:val="20"/>
    <w:rsid w:val="00420C17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20C17"/>
    <w:pPr>
      <w:shd w:val="clear" w:color="auto" w:fill="FFFFFF"/>
      <w:spacing w:before="240" w:after="0" w:line="322" w:lineRule="exact"/>
      <w:ind w:firstLine="860"/>
      <w:jc w:val="both"/>
    </w:pPr>
    <w:rPr>
      <w:rFonts w:ascii="Times New Roman" w:eastAsia="Times New Roman" w:hAnsi="Times New Roman"/>
      <w:sz w:val="27"/>
      <w:szCs w:val="27"/>
      <w:lang w:eastAsia="ru-RU"/>
    </w:rPr>
  </w:style>
  <w:style w:type="character" w:customStyle="1" w:styleId="11pt">
    <w:name w:val="Основной текст + 11 pt"/>
    <w:rsid w:val="00420C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TrebuchetMS10pt">
    <w:name w:val="Основной текст + Trebuchet MS;10 pt"/>
    <w:rsid w:val="00420C17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105pt">
    <w:name w:val="Основной текст + 10;5 pt"/>
    <w:rsid w:val="00420C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styleId="a7">
    <w:name w:val="Hyperlink"/>
    <w:uiPriority w:val="99"/>
    <w:rsid w:val="00655FAD"/>
    <w:rPr>
      <w:rFonts w:ascii="Arial" w:hAnsi="Arial" w:cs="Arial"/>
      <w:color w:val="498ABC"/>
      <w:sz w:val="18"/>
      <w:szCs w:val="18"/>
      <w:u w:val="single"/>
    </w:rPr>
  </w:style>
  <w:style w:type="paragraph" w:styleId="a8">
    <w:name w:val="List Paragraph"/>
    <w:basedOn w:val="a"/>
    <w:uiPriority w:val="34"/>
    <w:qFormat/>
    <w:rsid w:val="00655FAD"/>
    <w:pPr>
      <w:ind w:left="720"/>
      <w:contextualSpacing/>
    </w:pPr>
    <w:rPr>
      <w:rFonts w:ascii="Times New Roman" w:hAnsi="Times New Roman"/>
      <w:sz w:val="24"/>
    </w:rPr>
  </w:style>
  <w:style w:type="paragraph" w:styleId="a9">
    <w:name w:val="Body Text"/>
    <w:basedOn w:val="a"/>
    <w:link w:val="aa"/>
    <w:uiPriority w:val="99"/>
    <w:rsid w:val="00392F63"/>
    <w:pPr>
      <w:spacing w:after="0" w:line="240" w:lineRule="auto"/>
      <w:jc w:val="center"/>
    </w:pPr>
    <w:rPr>
      <w:rFonts w:ascii="Times New Roman" w:eastAsia="Times New Roman" w:hAnsi="Times New Roman"/>
      <w:sz w:val="48"/>
      <w:szCs w:val="24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392F63"/>
    <w:rPr>
      <w:rFonts w:ascii="Times New Roman" w:eastAsia="Times New Roman" w:hAnsi="Times New Roman"/>
      <w:sz w:val="48"/>
      <w:szCs w:val="24"/>
    </w:rPr>
  </w:style>
  <w:style w:type="paragraph" w:customStyle="1" w:styleId="12">
    <w:name w:val="Без интервала1"/>
    <w:rsid w:val="00392F63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ab">
    <w:name w:val="Normal (Web)"/>
    <w:basedOn w:val="a"/>
    <w:uiPriority w:val="99"/>
    <w:unhideWhenUsed/>
    <w:rsid w:val="00392F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4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xn--273--84d1f.xn--p1ai/zakonodatelstvo/federalnyy-zakon-ot-29-dekabrya-2012-g-no-273-fz-ob-obrazovanii-v-rf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resource.e-mcfr.ru/scion/citation/pit/MCFR12449750%2330916/MCFRLINK?cfu=default&amp;cpid=ed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esource.e-mcfr.ru/scion/citation/pit/MCFR12449749%23412/MCFRLINK?cfu=default&amp;cpid=ed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xn--273--84d1f.xn--p1ai/akty_minobrnauki_rossii/prikaz-minobrnauki-rf-ot-30082013-no-10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7</Pages>
  <Words>3592</Words>
  <Characters>20481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Миляш</dc:creator>
  <cp:keywords>Бакрче</cp:keywords>
  <cp:lastModifiedBy>Гульшат</cp:lastModifiedBy>
  <cp:revision>41</cp:revision>
  <dcterms:created xsi:type="dcterms:W3CDTF">2016-01-23T23:27:00Z</dcterms:created>
  <dcterms:modified xsi:type="dcterms:W3CDTF">2017-07-19T06:20:00Z</dcterms:modified>
</cp:coreProperties>
</file>